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6D" w:rsidRDefault="00785F6D">
      <w:pPr>
        <w:rPr>
          <w:rFonts w:eastAsia="Times New Roman"/>
          <w:bCs/>
          <w:color w:val="000000"/>
          <w:sz w:val="24"/>
          <w:szCs w:val="24"/>
        </w:rPr>
      </w:pPr>
      <w:bookmarkStart w:id="0" w:name="bookmark0"/>
      <w:r>
        <w:rPr>
          <w:rFonts w:eastAsia="Times New Roman"/>
          <w:bCs/>
          <w:color w:val="000000"/>
          <w:sz w:val="24"/>
          <w:szCs w:val="24"/>
        </w:rPr>
        <w:t>«Согласовано»</w:t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  <w:t xml:space="preserve">      «Согласовано»</w:t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</w:r>
      <w:r w:rsidR="00AF366F"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>«</w:t>
      </w:r>
      <w:r w:rsidR="00BE14BB">
        <w:rPr>
          <w:rFonts w:eastAsia="Times New Roman"/>
          <w:bCs/>
          <w:color w:val="000000"/>
          <w:sz w:val="24"/>
          <w:szCs w:val="24"/>
        </w:rPr>
        <w:t>Утверждаю</w:t>
      </w:r>
      <w:r>
        <w:rPr>
          <w:rFonts w:eastAsia="Times New Roman"/>
          <w:bCs/>
          <w:color w:val="000000"/>
          <w:sz w:val="24"/>
          <w:szCs w:val="24"/>
        </w:rPr>
        <w:t>»</w:t>
      </w:r>
    </w:p>
    <w:p w:rsidR="00785F6D" w:rsidRDefault="00785F6D">
      <w:pPr>
        <w:keepNext/>
        <w:keepLines/>
        <w:tabs>
          <w:tab w:val="left" w:pos="289"/>
        </w:tabs>
        <w:ind w:left="23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Исполнительный директор</w:t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  <w:t xml:space="preserve">      Пре</w:t>
      </w:r>
      <w:r w:rsidR="002C4CCF">
        <w:rPr>
          <w:rFonts w:eastAsia="Times New Roman"/>
          <w:bCs/>
          <w:color w:val="000000"/>
          <w:sz w:val="24"/>
          <w:szCs w:val="24"/>
        </w:rPr>
        <w:t xml:space="preserve">зидент 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Cs/>
          <w:color w:val="000000"/>
          <w:sz w:val="24"/>
          <w:szCs w:val="24"/>
        </w:rPr>
        <w:tab/>
      </w:r>
      <w:r w:rsidR="00AF366F">
        <w:rPr>
          <w:rFonts w:eastAsia="Times New Roman"/>
          <w:bCs/>
          <w:color w:val="000000"/>
          <w:sz w:val="24"/>
          <w:szCs w:val="24"/>
        </w:rPr>
        <w:tab/>
      </w:r>
      <w:r w:rsidR="00440699">
        <w:rPr>
          <w:rFonts w:eastAsia="Times New Roman"/>
          <w:bCs/>
          <w:color w:val="000000"/>
          <w:sz w:val="24"/>
          <w:szCs w:val="24"/>
        </w:rPr>
        <w:tab/>
      </w:r>
      <w:proofErr w:type="spellStart"/>
      <w:proofErr w:type="gramStart"/>
      <w:r>
        <w:rPr>
          <w:rFonts w:eastAsia="Times New Roman"/>
          <w:bCs/>
          <w:color w:val="000000"/>
          <w:sz w:val="24"/>
          <w:szCs w:val="24"/>
        </w:rPr>
        <w:t>Президент</w:t>
      </w:r>
      <w:bookmarkStart w:id="1" w:name="_GoBack"/>
      <w:bookmarkEnd w:id="1"/>
      <w:proofErr w:type="spellEnd"/>
      <w:proofErr w:type="gramEnd"/>
    </w:p>
    <w:p w:rsidR="00440699" w:rsidRDefault="00440699">
      <w:pPr>
        <w:keepNext/>
        <w:keepLines/>
        <w:tabs>
          <w:tab w:val="left" w:pos="289"/>
        </w:tabs>
        <w:ind w:left="23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ООО</w:t>
      </w:r>
      <w:r w:rsidR="00785F6D"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Cs/>
          <w:color w:val="000000"/>
          <w:sz w:val="24"/>
          <w:szCs w:val="24"/>
        </w:rPr>
        <w:t>«</w:t>
      </w:r>
      <w:proofErr w:type="gramStart"/>
      <w:r>
        <w:rPr>
          <w:rFonts w:eastAsia="Times New Roman"/>
          <w:bCs/>
          <w:color w:val="000000"/>
          <w:sz w:val="24"/>
          <w:szCs w:val="24"/>
        </w:rPr>
        <w:t>Российская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 xml:space="preserve"> шахматная </w:t>
      </w:r>
      <w:r>
        <w:rPr>
          <w:rFonts w:eastAsia="Times New Roman"/>
          <w:bCs/>
          <w:color w:val="000000"/>
          <w:sz w:val="24"/>
          <w:szCs w:val="24"/>
        </w:rPr>
        <w:tab/>
        <w:t xml:space="preserve">      ФШ СФО</w:t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  <w:t>РОО «Томская областная</w:t>
      </w:r>
    </w:p>
    <w:p w:rsidR="00785F6D" w:rsidRDefault="00440699" w:rsidP="00440699">
      <w:pPr>
        <w:keepNext/>
        <w:keepLines/>
        <w:tabs>
          <w:tab w:val="left" w:pos="289"/>
        </w:tabs>
        <w:ind w:left="23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федерация»</w:t>
      </w:r>
      <w:r w:rsidR="00785F6D">
        <w:rPr>
          <w:rFonts w:eastAsia="Times New Roman"/>
          <w:bCs/>
          <w:color w:val="000000"/>
          <w:sz w:val="24"/>
          <w:szCs w:val="24"/>
        </w:rPr>
        <w:tab/>
      </w:r>
      <w:r w:rsidR="00785F6D">
        <w:rPr>
          <w:rFonts w:eastAsia="Times New Roman"/>
          <w:bCs/>
          <w:color w:val="000000"/>
          <w:sz w:val="24"/>
          <w:szCs w:val="24"/>
        </w:rPr>
        <w:tab/>
      </w:r>
      <w:r w:rsidR="00785F6D">
        <w:rPr>
          <w:rFonts w:eastAsia="Times New Roman"/>
          <w:bCs/>
          <w:color w:val="000000"/>
          <w:sz w:val="24"/>
          <w:szCs w:val="24"/>
        </w:rPr>
        <w:tab/>
      </w:r>
      <w:r w:rsidR="00785F6D"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  <w:t>шахматная федерация»</w:t>
      </w:r>
    </w:p>
    <w:p w:rsidR="00785F6D" w:rsidRDefault="00785F6D">
      <w:pPr>
        <w:keepNext/>
        <w:keepLines/>
        <w:tabs>
          <w:tab w:val="left" w:pos="289"/>
        </w:tabs>
        <w:ind w:left="23"/>
        <w:rPr>
          <w:rFonts w:eastAsia="Times New Roman"/>
          <w:bCs/>
          <w:color w:val="000000"/>
          <w:sz w:val="24"/>
          <w:szCs w:val="24"/>
        </w:rPr>
      </w:pPr>
    </w:p>
    <w:p w:rsidR="00AF366F" w:rsidRDefault="00AF366F">
      <w:pPr>
        <w:keepNext/>
        <w:keepLines/>
        <w:tabs>
          <w:tab w:val="left" w:pos="289"/>
        </w:tabs>
        <w:ind w:left="23"/>
        <w:rPr>
          <w:rFonts w:eastAsia="Times New Roman"/>
          <w:bCs/>
          <w:color w:val="000000"/>
          <w:sz w:val="24"/>
          <w:szCs w:val="24"/>
        </w:rPr>
      </w:pPr>
    </w:p>
    <w:p w:rsidR="00785F6D" w:rsidRDefault="00785F6D">
      <w:pPr>
        <w:keepNext/>
        <w:keepLines/>
        <w:tabs>
          <w:tab w:val="left" w:pos="289"/>
        </w:tabs>
        <w:ind w:left="23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__________</w:t>
      </w:r>
      <w:r w:rsidR="00AF366F"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Cs/>
          <w:color w:val="000000"/>
          <w:sz w:val="24"/>
          <w:szCs w:val="24"/>
        </w:rPr>
        <w:t xml:space="preserve">М.В. </w:t>
      </w:r>
      <w:proofErr w:type="spellStart"/>
      <w:r>
        <w:rPr>
          <w:rFonts w:eastAsia="Times New Roman"/>
          <w:bCs/>
          <w:color w:val="000000"/>
          <w:sz w:val="24"/>
          <w:szCs w:val="24"/>
        </w:rPr>
        <w:t>Глуховский</w:t>
      </w:r>
      <w:proofErr w:type="spellEnd"/>
      <w:r>
        <w:rPr>
          <w:rFonts w:eastAsia="Times New Roman"/>
          <w:bCs/>
          <w:color w:val="000000"/>
          <w:sz w:val="24"/>
          <w:szCs w:val="24"/>
        </w:rPr>
        <w:tab/>
      </w:r>
      <w:r w:rsidR="00AF366F">
        <w:rPr>
          <w:rFonts w:eastAsia="Times New Roman"/>
          <w:bCs/>
          <w:color w:val="000000"/>
          <w:sz w:val="24"/>
          <w:szCs w:val="24"/>
        </w:rPr>
        <w:t xml:space="preserve">    </w:t>
      </w:r>
      <w:r>
        <w:rPr>
          <w:rFonts w:eastAsia="Times New Roman"/>
          <w:bCs/>
          <w:color w:val="000000"/>
          <w:sz w:val="24"/>
          <w:szCs w:val="24"/>
        </w:rPr>
        <w:t>_______</w:t>
      </w:r>
      <w:r w:rsidR="00AF366F">
        <w:rPr>
          <w:rFonts w:eastAsia="Times New Roman"/>
          <w:bCs/>
          <w:color w:val="000000"/>
          <w:sz w:val="24"/>
          <w:szCs w:val="24"/>
        </w:rPr>
        <w:t>__</w:t>
      </w:r>
      <w:r w:rsidR="00E27B6A">
        <w:rPr>
          <w:rFonts w:eastAsia="Times New Roman"/>
          <w:bCs/>
          <w:color w:val="000000"/>
          <w:sz w:val="24"/>
          <w:szCs w:val="24"/>
        </w:rPr>
        <w:t>М</w:t>
      </w:r>
      <w:r>
        <w:rPr>
          <w:rFonts w:eastAsia="Times New Roman"/>
          <w:bCs/>
          <w:color w:val="000000"/>
          <w:sz w:val="24"/>
          <w:szCs w:val="24"/>
        </w:rPr>
        <w:t>.</w:t>
      </w:r>
      <w:r w:rsidR="00E27B6A">
        <w:rPr>
          <w:rFonts w:eastAsia="Times New Roman"/>
          <w:bCs/>
          <w:color w:val="000000"/>
          <w:sz w:val="24"/>
          <w:szCs w:val="24"/>
        </w:rPr>
        <w:t>П</w:t>
      </w:r>
      <w:r>
        <w:rPr>
          <w:rFonts w:eastAsia="Times New Roman"/>
          <w:bCs/>
          <w:color w:val="000000"/>
          <w:sz w:val="24"/>
          <w:szCs w:val="24"/>
        </w:rPr>
        <w:t xml:space="preserve">. </w:t>
      </w:r>
      <w:r w:rsidR="00E27B6A">
        <w:rPr>
          <w:rFonts w:eastAsia="Times New Roman"/>
          <w:bCs/>
          <w:color w:val="000000"/>
          <w:sz w:val="24"/>
          <w:szCs w:val="24"/>
        </w:rPr>
        <w:t xml:space="preserve">Ивахин </w:t>
      </w:r>
      <w:r w:rsidR="00AF366F">
        <w:rPr>
          <w:rFonts w:eastAsia="Times New Roman"/>
          <w:bCs/>
          <w:color w:val="000000"/>
          <w:sz w:val="24"/>
          <w:szCs w:val="24"/>
        </w:rPr>
        <w:tab/>
      </w:r>
      <w:r w:rsidR="00AF366F">
        <w:rPr>
          <w:rFonts w:eastAsia="Times New Roman"/>
          <w:bCs/>
          <w:color w:val="000000"/>
          <w:sz w:val="24"/>
          <w:szCs w:val="24"/>
        </w:rPr>
        <w:tab/>
      </w:r>
      <w:r w:rsidR="00E27B6A">
        <w:rPr>
          <w:rFonts w:eastAsia="Times New Roman"/>
          <w:bCs/>
          <w:color w:val="000000"/>
          <w:sz w:val="24"/>
          <w:szCs w:val="24"/>
        </w:rPr>
        <w:t>______</w:t>
      </w:r>
      <w:r w:rsidR="00AF366F">
        <w:rPr>
          <w:rFonts w:eastAsia="Times New Roman"/>
          <w:bCs/>
          <w:color w:val="000000"/>
          <w:sz w:val="24"/>
          <w:szCs w:val="24"/>
        </w:rPr>
        <w:t>___ А.Н. Белозеров</w:t>
      </w:r>
    </w:p>
    <w:p w:rsidR="00D653BE" w:rsidRDefault="00D653BE">
      <w:pPr>
        <w:keepNext/>
        <w:keepLines/>
        <w:tabs>
          <w:tab w:val="left" w:pos="289"/>
        </w:tabs>
        <w:ind w:left="23"/>
        <w:rPr>
          <w:rFonts w:eastAsia="Times New Roman"/>
          <w:bCs/>
          <w:color w:val="000000"/>
          <w:sz w:val="24"/>
          <w:szCs w:val="24"/>
        </w:rPr>
      </w:pPr>
    </w:p>
    <w:p w:rsidR="00D653BE" w:rsidRDefault="00D653BE">
      <w:pPr>
        <w:keepNext/>
        <w:keepLines/>
        <w:tabs>
          <w:tab w:val="left" w:pos="289"/>
        </w:tabs>
        <w:ind w:left="23"/>
        <w:rPr>
          <w:rFonts w:eastAsia="Times New Roman"/>
          <w:bCs/>
          <w:color w:val="000000"/>
          <w:sz w:val="24"/>
          <w:szCs w:val="24"/>
        </w:rPr>
      </w:pPr>
    </w:p>
    <w:p w:rsidR="00D653BE" w:rsidRDefault="00D653BE">
      <w:pPr>
        <w:keepNext/>
        <w:keepLines/>
        <w:tabs>
          <w:tab w:val="left" w:pos="289"/>
        </w:tabs>
        <w:ind w:left="23"/>
        <w:rPr>
          <w:rFonts w:eastAsia="Times New Roman"/>
          <w:bCs/>
          <w:color w:val="000000"/>
          <w:sz w:val="24"/>
          <w:szCs w:val="24"/>
        </w:rPr>
      </w:pPr>
    </w:p>
    <w:p w:rsidR="00D653BE" w:rsidRPr="00440699" w:rsidRDefault="00D653BE">
      <w:pPr>
        <w:keepNext/>
        <w:keepLines/>
        <w:tabs>
          <w:tab w:val="left" w:pos="289"/>
        </w:tabs>
        <w:ind w:left="23"/>
        <w:rPr>
          <w:rFonts w:eastAsia="Times New Roman"/>
          <w:bCs/>
          <w:color w:val="000000"/>
          <w:sz w:val="24"/>
          <w:szCs w:val="24"/>
        </w:rPr>
      </w:pPr>
      <w:r w:rsidRPr="00D653BE">
        <w:rPr>
          <w:rFonts w:eastAsia="Times New Roman"/>
          <w:bCs/>
          <w:color w:val="000000"/>
          <w:sz w:val="24"/>
          <w:szCs w:val="24"/>
        </w:rPr>
        <w:t>«Согласовано»</w:t>
      </w:r>
    </w:p>
    <w:p w:rsidR="00EB6528" w:rsidRPr="00EB6528" w:rsidRDefault="00440699">
      <w:pPr>
        <w:keepNext/>
        <w:keepLines/>
        <w:tabs>
          <w:tab w:val="left" w:pos="289"/>
        </w:tabs>
        <w:ind w:left="23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Директор</w:t>
      </w:r>
    </w:p>
    <w:p w:rsidR="00D653BE" w:rsidRPr="00D653BE" w:rsidRDefault="00AF366F">
      <w:pPr>
        <w:keepNext/>
        <w:keepLines/>
        <w:tabs>
          <w:tab w:val="left" w:pos="289"/>
        </w:tabs>
        <w:ind w:left="23"/>
        <w:rPr>
          <w:sz w:val="24"/>
          <w:szCs w:val="24"/>
        </w:rPr>
      </w:pPr>
      <w:r>
        <w:rPr>
          <w:sz w:val="24"/>
          <w:szCs w:val="24"/>
        </w:rPr>
        <w:t>ОГБОУ «Томский физико-технический лицей»</w:t>
      </w:r>
    </w:p>
    <w:p w:rsidR="00D653BE" w:rsidRDefault="00D653BE">
      <w:pPr>
        <w:keepNext/>
        <w:keepLines/>
        <w:tabs>
          <w:tab w:val="left" w:pos="289"/>
        </w:tabs>
        <w:ind w:left="23"/>
        <w:rPr>
          <w:sz w:val="24"/>
          <w:szCs w:val="24"/>
        </w:rPr>
      </w:pPr>
    </w:p>
    <w:p w:rsidR="00AF366F" w:rsidRDefault="00AF366F">
      <w:pPr>
        <w:keepNext/>
        <w:keepLines/>
        <w:tabs>
          <w:tab w:val="left" w:pos="289"/>
        </w:tabs>
        <w:ind w:left="23"/>
        <w:rPr>
          <w:sz w:val="24"/>
          <w:szCs w:val="24"/>
        </w:rPr>
      </w:pPr>
    </w:p>
    <w:p w:rsidR="00D653BE" w:rsidRPr="00D653BE" w:rsidRDefault="00AF366F">
      <w:pPr>
        <w:keepNext/>
        <w:keepLines/>
        <w:tabs>
          <w:tab w:val="left" w:pos="289"/>
        </w:tabs>
        <w:ind w:left="23"/>
        <w:rPr>
          <w:sz w:val="24"/>
          <w:szCs w:val="24"/>
        </w:rPr>
      </w:pPr>
      <w:r>
        <w:rPr>
          <w:sz w:val="24"/>
          <w:szCs w:val="24"/>
        </w:rPr>
        <w:t>_____________ Н.Г. Лукьянова</w:t>
      </w:r>
    </w:p>
    <w:p w:rsidR="00785F6D" w:rsidRDefault="00785F6D">
      <w:pPr>
        <w:keepNext/>
        <w:keepLines/>
        <w:tabs>
          <w:tab w:val="left" w:pos="289"/>
        </w:tabs>
        <w:ind w:left="23"/>
      </w:pPr>
    </w:p>
    <w:p w:rsidR="00785F6D" w:rsidRDefault="00785F6D">
      <w:pPr>
        <w:keepNext/>
        <w:keepLines/>
        <w:tabs>
          <w:tab w:val="left" w:pos="289"/>
        </w:tabs>
        <w:ind w:left="23"/>
        <w:rPr>
          <w:rFonts w:eastAsia="Times New Roman"/>
          <w:bCs/>
          <w:color w:val="333138"/>
          <w:sz w:val="24"/>
          <w:szCs w:val="24"/>
        </w:rPr>
      </w:pPr>
    </w:p>
    <w:p w:rsidR="00785F6D" w:rsidRDefault="00785F6D">
      <w:pPr>
        <w:keepNext/>
        <w:keepLines/>
        <w:tabs>
          <w:tab w:val="left" w:pos="289"/>
        </w:tabs>
        <w:ind w:left="23"/>
        <w:rPr>
          <w:rFonts w:eastAsia="Times New Roman"/>
          <w:bCs/>
          <w:color w:val="333138"/>
          <w:sz w:val="24"/>
          <w:szCs w:val="24"/>
        </w:rPr>
      </w:pPr>
    </w:p>
    <w:p w:rsidR="00785F6D" w:rsidRDefault="00785F6D">
      <w:pPr>
        <w:keepNext/>
        <w:keepLines/>
        <w:tabs>
          <w:tab w:val="left" w:pos="289"/>
        </w:tabs>
        <w:ind w:left="23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Положение</w:t>
      </w:r>
    </w:p>
    <w:p w:rsidR="00785F6D" w:rsidRDefault="00785F6D">
      <w:pPr>
        <w:keepNext/>
        <w:keepLines/>
        <w:tabs>
          <w:tab w:val="left" w:pos="289"/>
        </w:tabs>
        <w:ind w:left="23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о проведении </w:t>
      </w:r>
    </w:p>
    <w:p w:rsidR="00785F6D" w:rsidRDefault="00AF366F">
      <w:pPr>
        <w:keepNext/>
        <w:keepLines/>
        <w:tabs>
          <w:tab w:val="left" w:pos="289"/>
        </w:tabs>
        <w:ind w:left="23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5</w:t>
      </w:r>
      <w:r w:rsidR="00785F6D">
        <w:rPr>
          <w:rFonts w:eastAsia="Times New Roman"/>
          <w:b/>
          <w:bCs/>
          <w:szCs w:val="28"/>
        </w:rPr>
        <w:t xml:space="preserve"> сессии Гроссмейстерского Центра </w:t>
      </w:r>
    </w:p>
    <w:p w:rsidR="00785F6D" w:rsidRDefault="00785F6D">
      <w:pPr>
        <w:keepNext/>
        <w:keepLines/>
        <w:tabs>
          <w:tab w:val="left" w:pos="289"/>
        </w:tabs>
        <w:ind w:left="23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в Сибирском Федеральном округе</w:t>
      </w:r>
    </w:p>
    <w:p w:rsidR="00785F6D" w:rsidRDefault="00785F6D">
      <w:pPr>
        <w:keepNext/>
        <w:keepLines/>
        <w:tabs>
          <w:tab w:val="left" w:pos="289"/>
        </w:tabs>
        <w:ind w:left="23"/>
        <w:jc w:val="center"/>
        <w:rPr>
          <w:rFonts w:eastAsia="Times New Roman"/>
          <w:b/>
          <w:bCs/>
          <w:szCs w:val="28"/>
        </w:rPr>
      </w:pPr>
    </w:p>
    <w:p w:rsidR="00785F6D" w:rsidRDefault="00785F6D">
      <w:pPr>
        <w:keepNext/>
        <w:keepLines/>
        <w:numPr>
          <w:ilvl w:val="0"/>
          <w:numId w:val="1"/>
        </w:numPr>
        <w:tabs>
          <w:tab w:val="left" w:pos="289"/>
        </w:tabs>
        <w:spacing w:before="120" w:after="120"/>
        <w:ind w:left="301" w:hanging="27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</w:t>
      </w:r>
      <w:bookmarkEnd w:id="0"/>
    </w:p>
    <w:p w:rsidR="00785F6D" w:rsidRDefault="00785F6D">
      <w:pPr>
        <w:numPr>
          <w:ilvl w:val="0"/>
          <w:numId w:val="2"/>
        </w:numPr>
        <w:tabs>
          <w:tab w:val="left" w:pos="298"/>
        </w:tabs>
        <w:ind w:left="278" w:hanging="27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повышение мастерства сильнейших юных шахматистов;</w:t>
      </w:r>
    </w:p>
    <w:p w:rsidR="00785F6D" w:rsidRDefault="00785F6D">
      <w:pPr>
        <w:numPr>
          <w:ilvl w:val="0"/>
          <w:numId w:val="2"/>
        </w:numPr>
        <w:tabs>
          <w:tab w:val="left" w:pos="303"/>
        </w:tabs>
        <w:ind w:left="278" w:right="40" w:hanging="27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учебно-тренировочного сбора и подготовка к предстоящим соревнованиям;</w:t>
      </w:r>
    </w:p>
    <w:p w:rsidR="00785F6D" w:rsidRDefault="00785F6D">
      <w:pPr>
        <w:numPr>
          <w:ilvl w:val="0"/>
          <w:numId w:val="2"/>
        </w:numPr>
        <w:tabs>
          <w:tab w:val="left" w:pos="298"/>
        </w:tabs>
        <w:ind w:left="278" w:hanging="27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пропаганда здорового образа жизни;</w:t>
      </w:r>
    </w:p>
    <w:p w:rsidR="00785F6D" w:rsidRDefault="00785F6D">
      <w:pPr>
        <w:numPr>
          <w:ilvl w:val="0"/>
          <w:numId w:val="2"/>
        </w:numPr>
        <w:tabs>
          <w:tab w:val="left" w:pos="294"/>
        </w:tabs>
        <w:ind w:left="278" w:hanging="2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дальнейшая популяризация шахмат.</w:t>
      </w:r>
    </w:p>
    <w:p w:rsidR="00785F6D" w:rsidRDefault="00785F6D">
      <w:pPr>
        <w:keepNext/>
        <w:keepLines/>
        <w:numPr>
          <w:ilvl w:val="1"/>
          <w:numId w:val="2"/>
        </w:numPr>
        <w:tabs>
          <w:tab w:val="left" w:pos="298"/>
        </w:tabs>
        <w:spacing w:before="120" w:after="120"/>
        <w:ind w:left="301" w:hanging="278"/>
        <w:jc w:val="both"/>
        <w:rPr>
          <w:bCs/>
          <w:szCs w:val="28"/>
        </w:rPr>
      </w:pPr>
      <w:bookmarkStart w:id="2" w:name="bookmark1"/>
      <w:r>
        <w:rPr>
          <w:rFonts w:eastAsia="Times New Roman"/>
          <w:b/>
          <w:bCs/>
          <w:sz w:val="24"/>
          <w:szCs w:val="24"/>
        </w:rPr>
        <w:t>Время и место проведения</w:t>
      </w:r>
      <w:bookmarkEnd w:id="2"/>
    </w:p>
    <w:p w:rsidR="00785F6D" w:rsidRDefault="00AF366F">
      <w:pPr>
        <w:pStyle w:val="ae"/>
        <w:shd w:val="clear" w:color="auto" w:fill="FFFFFF"/>
        <w:spacing w:before="0" w:after="0"/>
        <w:ind w:firstLine="300"/>
        <w:jc w:val="both"/>
        <w:rPr>
          <w:color w:val="000000"/>
        </w:rPr>
      </w:pPr>
      <w:r>
        <w:rPr>
          <w:bCs/>
          <w:szCs w:val="28"/>
        </w:rPr>
        <w:t>5</w:t>
      </w:r>
      <w:r w:rsidR="00785F6D">
        <w:rPr>
          <w:bCs/>
          <w:szCs w:val="28"/>
        </w:rPr>
        <w:t xml:space="preserve"> сессия Гроссмейстерского Центра в Сибирском Федеральном округе </w:t>
      </w:r>
      <w:r w:rsidR="00785F6D">
        <w:rPr>
          <w:color w:val="000000"/>
        </w:rPr>
        <w:t xml:space="preserve">проводится при поддержке </w:t>
      </w:r>
      <w:r w:rsidR="00785F6D">
        <w:rPr>
          <w:bCs/>
          <w:szCs w:val="28"/>
        </w:rPr>
        <w:t>Российской шахматной Федерации</w:t>
      </w:r>
      <w:r w:rsidR="00785F6D">
        <w:rPr>
          <w:color w:val="000000"/>
        </w:rPr>
        <w:t xml:space="preserve"> с 0</w:t>
      </w:r>
      <w:r>
        <w:rPr>
          <w:color w:val="000000"/>
        </w:rPr>
        <w:t>3</w:t>
      </w:r>
      <w:r w:rsidR="00785F6D">
        <w:rPr>
          <w:color w:val="000000"/>
        </w:rPr>
        <w:t xml:space="preserve"> </w:t>
      </w:r>
      <w:r>
        <w:rPr>
          <w:color w:val="000000"/>
        </w:rPr>
        <w:t>января</w:t>
      </w:r>
      <w:r w:rsidR="00785F6D">
        <w:rPr>
          <w:color w:val="000000"/>
        </w:rPr>
        <w:t xml:space="preserve"> (день приезда) по 1</w:t>
      </w:r>
      <w:r>
        <w:rPr>
          <w:color w:val="000000"/>
        </w:rPr>
        <w:t>0</w:t>
      </w:r>
      <w:r w:rsidR="00785F6D">
        <w:rPr>
          <w:color w:val="000000"/>
        </w:rPr>
        <w:t xml:space="preserve"> </w:t>
      </w:r>
      <w:r>
        <w:rPr>
          <w:color w:val="000000"/>
        </w:rPr>
        <w:t>января</w:t>
      </w:r>
      <w:r w:rsidR="00785F6D">
        <w:rPr>
          <w:color w:val="000000"/>
        </w:rPr>
        <w:t xml:space="preserve"> 201</w:t>
      </w:r>
      <w:r>
        <w:rPr>
          <w:color w:val="000000"/>
        </w:rPr>
        <w:t>7</w:t>
      </w:r>
      <w:r w:rsidR="00785F6D">
        <w:rPr>
          <w:color w:val="000000"/>
        </w:rPr>
        <w:t xml:space="preserve"> г. в </w:t>
      </w:r>
      <w:r w:rsidRPr="00AF366F">
        <w:rPr>
          <w:bCs/>
          <w:szCs w:val="28"/>
        </w:rPr>
        <w:t>ОГБОУ «Томский физико-технический лицей»</w:t>
      </w:r>
      <w:r w:rsidR="00785F6D" w:rsidRPr="00AF366F">
        <w:rPr>
          <w:bCs/>
          <w:szCs w:val="28"/>
        </w:rPr>
        <w:t xml:space="preserve"> по</w:t>
      </w:r>
      <w:r w:rsidR="00785F6D">
        <w:rPr>
          <w:color w:val="000000"/>
        </w:rPr>
        <w:t xml:space="preserve"> адресу: </w:t>
      </w:r>
      <w:r>
        <w:rPr>
          <w:color w:val="000000"/>
        </w:rPr>
        <w:t>Томская</w:t>
      </w:r>
      <w:r w:rsidR="00785F6D">
        <w:rPr>
          <w:color w:val="000000"/>
        </w:rPr>
        <w:t xml:space="preserve"> область, </w:t>
      </w:r>
      <w:r>
        <w:rPr>
          <w:color w:val="000000"/>
        </w:rPr>
        <w:t>г. Томск</w:t>
      </w:r>
      <w:r w:rsidR="00785F6D">
        <w:rPr>
          <w:color w:val="000000"/>
        </w:rPr>
        <w:t xml:space="preserve">, ул. </w:t>
      </w:r>
      <w:r>
        <w:rPr>
          <w:color w:val="000000"/>
        </w:rPr>
        <w:t>Мичурина</w:t>
      </w:r>
      <w:r w:rsidR="00785F6D">
        <w:rPr>
          <w:color w:val="000000"/>
        </w:rPr>
        <w:t xml:space="preserve"> </w:t>
      </w:r>
      <w:r>
        <w:rPr>
          <w:color w:val="000000"/>
        </w:rPr>
        <w:t>8</w:t>
      </w:r>
      <w:r w:rsidR="00785F6D">
        <w:rPr>
          <w:color w:val="000000"/>
        </w:rPr>
        <w:t xml:space="preserve">, тел. </w:t>
      </w:r>
      <w:r w:rsidR="00785F6D" w:rsidRPr="005C2A80">
        <w:rPr>
          <w:color w:val="000000"/>
          <w:shd w:val="clear" w:color="auto" w:fill="FFFFFF"/>
        </w:rPr>
        <w:t>+7 (</w:t>
      </w:r>
      <w:r>
        <w:rPr>
          <w:color w:val="000000"/>
          <w:shd w:val="clear" w:color="auto" w:fill="FFFFFF"/>
        </w:rPr>
        <w:t>3822</w:t>
      </w:r>
      <w:r w:rsidR="00785F6D" w:rsidRPr="005C2A80">
        <w:rPr>
          <w:color w:val="000000"/>
          <w:shd w:val="clear" w:color="auto" w:fill="FFFFFF"/>
        </w:rPr>
        <w:t xml:space="preserve">) </w:t>
      </w:r>
      <w:r>
        <w:rPr>
          <w:color w:val="000000"/>
          <w:shd w:val="clear" w:color="auto" w:fill="FFFFFF"/>
        </w:rPr>
        <w:t>40-06-23</w:t>
      </w:r>
      <w:r w:rsidR="00785F6D" w:rsidRPr="005C2A80">
        <w:rPr>
          <w:color w:val="000000"/>
        </w:rPr>
        <w:t>.</w:t>
      </w:r>
      <w:r w:rsidR="00785F6D">
        <w:rPr>
          <w:color w:val="000000"/>
        </w:rPr>
        <w:t xml:space="preserve"> </w:t>
      </w:r>
    </w:p>
    <w:p w:rsidR="00785F6D" w:rsidRDefault="00E13058">
      <w:pPr>
        <w:ind w:firstLine="300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Проезд от автовокзала и </w:t>
      </w:r>
      <w:r w:rsidR="00785F6D">
        <w:rPr>
          <w:rFonts w:eastAsia="Times New Roman"/>
          <w:color w:val="000000"/>
          <w:sz w:val="24"/>
          <w:szCs w:val="24"/>
        </w:rPr>
        <w:t>ж/д вокзал</w:t>
      </w:r>
      <w:r>
        <w:rPr>
          <w:rFonts w:eastAsia="Times New Roman"/>
          <w:color w:val="000000"/>
          <w:sz w:val="24"/>
          <w:szCs w:val="24"/>
        </w:rPr>
        <w:t>а «Томск-1»</w:t>
      </w:r>
      <w:r w:rsidR="00785F6D">
        <w:rPr>
          <w:rFonts w:eastAsia="Times New Roman"/>
          <w:color w:val="000000"/>
          <w:sz w:val="24"/>
          <w:szCs w:val="24"/>
        </w:rPr>
        <w:t xml:space="preserve"> маршрутным автобусом № </w:t>
      </w:r>
      <w:r w:rsidR="000402A5">
        <w:rPr>
          <w:rFonts w:eastAsia="Times New Roman"/>
          <w:color w:val="000000"/>
          <w:sz w:val="24"/>
          <w:szCs w:val="24"/>
        </w:rPr>
        <w:t>26</w:t>
      </w:r>
      <w:r w:rsidR="00785F6D">
        <w:rPr>
          <w:rFonts w:eastAsia="Times New Roman"/>
          <w:color w:val="000000"/>
          <w:sz w:val="24"/>
          <w:szCs w:val="24"/>
        </w:rPr>
        <w:t xml:space="preserve"> до остановки «</w:t>
      </w:r>
      <w:r w:rsidR="000402A5">
        <w:rPr>
          <w:rFonts w:eastAsia="Times New Roman"/>
          <w:color w:val="000000"/>
          <w:sz w:val="24"/>
          <w:szCs w:val="24"/>
        </w:rPr>
        <w:t>Локомотив»</w:t>
      </w:r>
      <w:r w:rsidR="00785F6D">
        <w:rPr>
          <w:rFonts w:eastAsia="Times New Roman"/>
          <w:color w:val="000000"/>
          <w:sz w:val="24"/>
          <w:szCs w:val="24"/>
        </w:rPr>
        <w:t>.</w:t>
      </w:r>
    </w:p>
    <w:p w:rsidR="00785F6D" w:rsidRDefault="00785F6D">
      <w:pPr>
        <w:ind w:left="301" w:firstLine="407"/>
        <w:jc w:val="both"/>
        <w:rPr>
          <w:rFonts w:eastAsia="Times New Roman"/>
          <w:b/>
          <w:bCs/>
          <w:sz w:val="24"/>
          <w:szCs w:val="24"/>
        </w:rPr>
      </w:pPr>
      <w:bookmarkStart w:id="3" w:name="bookmark2"/>
      <w:r>
        <w:rPr>
          <w:rFonts w:eastAsia="Times New Roman"/>
          <w:b/>
          <w:color w:val="000000"/>
          <w:sz w:val="24"/>
          <w:szCs w:val="24"/>
        </w:rPr>
        <w:t>Проживание: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A667E">
        <w:rPr>
          <w:rFonts w:eastAsia="Times New Roman"/>
          <w:color w:val="000000"/>
          <w:sz w:val="24"/>
          <w:szCs w:val="24"/>
        </w:rPr>
        <w:t>дети проживают в двух</w:t>
      </w:r>
      <w:r w:rsidR="002A667E" w:rsidRPr="002A667E">
        <w:rPr>
          <w:rFonts w:eastAsia="Times New Roman"/>
          <w:color w:val="000000"/>
          <w:sz w:val="24"/>
          <w:szCs w:val="24"/>
        </w:rPr>
        <w:t xml:space="preserve">, </w:t>
      </w:r>
      <w:r w:rsidR="000402A5" w:rsidRPr="002A667E">
        <w:rPr>
          <w:rFonts w:eastAsia="Times New Roman"/>
          <w:color w:val="000000"/>
          <w:sz w:val="24"/>
          <w:szCs w:val="24"/>
        </w:rPr>
        <w:t>трех</w:t>
      </w:r>
      <w:r w:rsidR="002A667E" w:rsidRPr="002A667E">
        <w:rPr>
          <w:rFonts w:eastAsia="Times New Roman"/>
          <w:color w:val="000000"/>
          <w:sz w:val="24"/>
          <w:szCs w:val="24"/>
        </w:rPr>
        <w:t>, четырех</w:t>
      </w:r>
      <w:r w:rsidR="000402A5" w:rsidRPr="002A667E">
        <w:rPr>
          <w:rFonts w:eastAsia="Times New Roman"/>
          <w:color w:val="000000"/>
          <w:sz w:val="24"/>
          <w:szCs w:val="24"/>
        </w:rPr>
        <w:t>местных номерах</w:t>
      </w:r>
      <w:r w:rsidR="0002442D" w:rsidRPr="002A667E">
        <w:rPr>
          <w:rFonts w:eastAsia="Times New Roman"/>
          <w:color w:val="000000"/>
          <w:sz w:val="24"/>
          <w:szCs w:val="24"/>
        </w:rPr>
        <w:t xml:space="preserve"> </w:t>
      </w:r>
      <w:r w:rsidRPr="002A667E">
        <w:rPr>
          <w:rFonts w:eastAsia="Times New Roman"/>
          <w:color w:val="000000"/>
          <w:sz w:val="24"/>
          <w:szCs w:val="24"/>
        </w:rPr>
        <w:t>(</w:t>
      </w:r>
      <w:r w:rsidR="002A667E" w:rsidRPr="002A667E">
        <w:rPr>
          <w:rFonts w:eastAsia="Times New Roman"/>
          <w:color w:val="000000"/>
          <w:sz w:val="24"/>
          <w:szCs w:val="24"/>
        </w:rPr>
        <w:t xml:space="preserve">комнаты меблированы всем необходимым, </w:t>
      </w:r>
      <w:r w:rsidR="002A667E" w:rsidRPr="002A667E">
        <w:rPr>
          <w:rFonts w:eastAsia="Times New Roman"/>
          <w:sz w:val="24"/>
          <w:szCs w:val="24"/>
        </w:rPr>
        <w:t xml:space="preserve">туалеты и душевые </w:t>
      </w:r>
      <w:r w:rsidR="002A667E">
        <w:rPr>
          <w:rFonts w:eastAsia="Times New Roman"/>
          <w:sz w:val="24"/>
          <w:szCs w:val="24"/>
        </w:rPr>
        <w:t xml:space="preserve">кабины </w:t>
      </w:r>
      <w:r w:rsidR="002A667E" w:rsidRPr="002A667E">
        <w:rPr>
          <w:rFonts w:eastAsia="Times New Roman"/>
          <w:sz w:val="24"/>
          <w:szCs w:val="24"/>
        </w:rPr>
        <w:t>находятся на этаже</w:t>
      </w:r>
      <w:r w:rsidRPr="002A667E">
        <w:rPr>
          <w:color w:val="525252"/>
          <w:sz w:val="24"/>
          <w:szCs w:val="24"/>
          <w:shd w:val="clear" w:color="auto" w:fill="FFFFFF"/>
        </w:rPr>
        <w:t>).</w:t>
      </w:r>
      <w:r>
        <w:rPr>
          <w:color w:val="525252"/>
          <w:sz w:val="24"/>
          <w:szCs w:val="24"/>
          <w:shd w:val="clear" w:color="auto" w:fill="FFFFFF"/>
        </w:rPr>
        <w:t xml:space="preserve"> </w:t>
      </w:r>
    </w:p>
    <w:p w:rsidR="00785F6D" w:rsidRDefault="00785F6D">
      <w:pPr>
        <w:numPr>
          <w:ilvl w:val="0"/>
          <w:numId w:val="2"/>
        </w:numPr>
        <w:ind w:firstLine="30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Питание:</w:t>
      </w:r>
      <w:r>
        <w:rPr>
          <w:rFonts w:eastAsia="Times New Roman"/>
          <w:sz w:val="24"/>
          <w:szCs w:val="24"/>
        </w:rPr>
        <w:t> </w:t>
      </w:r>
      <w:r w:rsidR="0002442D">
        <w:rPr>
          <w:rFonts w:eastAsia="Times New Roman"/>
          <w:color w:val="000000"/>
          <w:sz w:val="24"/>
          <w:szCs w:val="24"/>
        </w:rPr>
        <w:t>трёхразовое</w:t>
      </w:r>
      <w:r>
        <w:rPr>
          <w:rFonts w:eastAsia="Times New Roman"/>
          <w:color w:val="000000"/>
          <w:sz w:val="24"/>
          <w:szCs w:val="24"/>
        </w:rPr>
        <w:t>.</w:t>
      </w:r>
    </w:p>
    <w:bookmarkEnd w:id="3"/>
    <w:p w:rsidR="00785F6D" w:rsidRDefault="00785F6D">
      <w:pPr>
        <w:keepNext/>
        <w:keepLines/>
        <w:numPr>
          <w:ilvl w:val="0"/>
          <w:numId w:val="3"/>
        </w:numPr>
        <w:tabs>
          <w:tab w:val="left" w:pos="303"/>
        </w:tabs>
        <w:spacing w:before="120" w:after="1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Руководство проведением</w:t>
      </w:r>
    </w:p>
    <w:p w:rsidR="00785F6D" w:rsidRDefault="00785F6D">
      <w:pPr>
        <w:spacing w:before="60"/>
        <w:ind w:left="20" w:right="40" w:firstLine="28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Общее руководство подготовкой и проведением сессии осуществляется </w:t>
      </w:r>
      <w:r w:rsidR="00A77DCA">
        <w:rPr>
          <w:rFonts w:eastAsia="Times New Roman"/>
          <w:color w:val="000000"/>
          <w:sz w:val="24"/>
          <w:szCs w:val="24"/>
        </w:rPr>
        <w:t>РОО «Томская областная шахматная федерация»</w:t>
      </w:r>
      <w:r w:rsidR="0002442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при поддержке Общероссийской общественной организации «Российская шахматная федерация» (далее – РШФ).</w:t>
      </w:r>
    </w:p>
    <w:p w:rsidR="00785F6D" w:rsidRDefault="00785F6D">
      <w:pPr>
        <w:ind w:left="20" w:right="40" w:firstLine="28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Непосредственное проведение возлагается на </w:t>
      </w:r>
      <w:r w:rsidR="004A3770">
        <w:rPr>
          <w:rFonts w:eastAsia="Times New Roman"/>
          <w:color w:val="000000"/>
          <w:sz w:val="24"/>
          <w:szCs w:val="24"/>
        </w:rPr>
        <w:t>руководство Г</w:t>
      </w:r>
      <w:r w:rsidR="00EB6528" w:rsidRPr="00D1125F">
        <w:rPr>
          <w:rFonts w:eastAsia="Times New Roman"/>
          <w:color w:val="000000"/>
          <w:sz w:val="24"/>
          <w:szCs w:val="24"/>
        </w:rPr>
        <w:t>россмейстерского центра и</w:t>
      </w:r>
      <w:r w:rsidR="00EB6528" w:rsidRPr="00577C03">
        <w:rPr>
          <w:rFonts w:eastAsia="Times New Roman"/>
          <w:color w:val="000000"/>
          <w:sz w:val="24"/>
          <w:szCs w:val="24"/>
        </w:rPr>
        <w:t xml:space="preserve"> </w:t>
      </w:r>
      <w:r w:rsidRPr="00577C03">
        <w:rPr>
          <w:rFonts w:eastAsia="Times New Roman"/>
          <w:color w:val="000000"/>
          <w:sz w:val="24"/>
          <w:szCs w:val="24"/>
        </w:rPr>
        <w:t xml:space="preserve">администрацию </w:t>
      </w:r>
      <w:r w:rsidR="00A77DCA" w:rsidRPr="00A77DCA">
        <w:rPr>
          <w:rFonts w:eastAsia="Times New Roman"/>
          <w:color w:val="000000"/>
          <w:sz w:val="24"/>
          <w:szCs w:val="24"/>
        </w:rPr>
        <w:t>ОГБОУ «Томский физико-технический лицей»</w:t>
      </w:r>
      <w:r w:rsidRPr="00577C03">
        <w:rPr>
          <w:rFonts w:eastAsia="Times New Roman"/>
          <w:color w:val="000000"/>
          <w:sz w:val="24"/>
          <w:szCs w:val="24"/>
        </w:rPr>
        <w:t>.</w:t>
      </w:r>
    </w:p>
    <w:p w:rsidR="00785F6D" w:rsidRDefault="00785F6D">
      <w:pPr>
        <w:ind w:left="300" w:right="4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Главный тренер – международный гроссмейстер Рязанцев Александр Владимирович.</w:t>
      </w:r>
    </w:p>
    <w:p w:rsidR="00785F6D" w:rsidRDefault="00785F6D">
      <w:pPr>
        <w:ind w:left="300" w:right="4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Спортивный директор - международный гроссмейстер Малетин Павел Сергеевич. </w:t>
      </w:r>
    </w:p>
    <w:p w:rsidR="00785F6D" w:rsidRDefault="00785F6D">
      <w:pPr>
        <w:ind w:left="300" w:right="4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Технический директор - </w:t>
      </w:r>
      <w:proofErr w:type="spellStart"/>
      <w:r>
        <w:rPr>
          <w:rFonts w:eastAsia="Times New Roman"/>
          <w:color w:val="000000"/>
          <w:sz w:val="24"/>
          <w:szCs w:val="24"/>
        </w:rPr>
        <w:t>Шукан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Александр Владимирович (</w:t>
      </w:r>
      <w:r>
        <w:rPr>
          <w:rFonts w:eastAsia="Times New Roman"/>
          <w:color w:val="000000"/>
          <w:sz w:val="24"/>
          <w:szCs w:val="24"/>
          <w:lang w:val="en-US"/>
        </w:rPr>
        <w:t>E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  <w:lang w:val="en-US"/>
        </w:rPr>
        <w:t>mail</w:t>
      </w:r>
      <w:r>
        <w:rPr>
          <w:rFonts w:eastAsia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eastAsia="Times New Roman"/>
          <w:color w:val="000000"/>
          <w:sz w:val="24"/>
          <w:szCs w:val="24"/>
          <w:lang w:val="en-US"/>
        </w:rPr>
        <w:t>alex</w:t>
      </w:r>
      <w:proofErr w:type="spellEnd"/>
      <w:r>
        <w:rPr>
          <w:rFonts w:eastAsia="Times New Roman"/>
          <w:color w:val="000000"/>
          <w:sz w:val="24"/>
          <w:szCs w:val="24"/>
        </w:rPr>
        <w:t>_</w:t>
      </w:r>
      <w:proofErr w:type="spellStart"/>
      <w:r>
        <w:rPr>
          <w:rFonts w:eastAsia="Times New Roman"/>
          <w:color w:val="000000"/>
          <w:sz w:val="24"/>
          <w:szCs w:val="24"/>
          <w:lang w:val="en-US"/>
        </w:rPr>
        <w:t>sh</w:t>
      </w:r>
      <w:proofErr w:type="spellEnd"/>
      <w:r>
        <w:rPr>
          <w:rFonts w:eastAsia="Times New Roman"/>
          <w:color w:val="000000"/>
          <w:sz w:val="24"/>
          <w:szCs w:val="24"/>
        </w:rPr>
        <w:t>_</w:t>
      </w:r>
      <w:hyperlink r:id="rId6" w:history="1">
        <w:r>
          <w:rPr>
            <w:rStyle w:val="a8"/>
            <w:rFonts w:eastAsia="Times New Roman"/>
            <w:color w:val="000000"/>
            <w:sz w:val="24"/>
            <w:szCs w:val="24"/>
          </w:rPr>
          <w:t>1981@</w:t>
        </w:r>
        <w:r>
          <w:rPr>
            <w:rStyle w:val="a8"/>
            <w:rFonts w:eastAsia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8"/>
            <w:rFonts w:eastAsia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8"/>
            <w:rFonts w:eastAsia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eastAsia="Times New Roman"/>
          <w:color w:val="000000"/>
          <w:sz w:val="24"/>
          <w:szCs w:val="24"/>
        </w:rPr>
        <w:t>)</w:t>
      </w:r>
    </w:p>
    <w:p w:rsidR="00785F6D" w:rsidRDefault="00785F6D">
      <w:pPr>
        <w:keepNext/>
        <w:keepLines/>
        <w:numPr>
          <w:ilvl w:val="0"/>
          <w:numId w:val="3"/>
        </w:numPr>
        <w:tabs>
          <w:tab w:val="left" w:pos="294"/>
        </w:tabs>
        <w:spacing w:before="120" w:after="120"/>
        <w:rPr>
          <w:rFonts w:eastAsia="Times New Roman"/>
          <w:color w:val="000000"/>
          <w:sz w:val="24"/>
          <w:szCs w:val="24"/>
        </w:rPr>
      </w:pPr>
      <w:bookmarkStart w:id="4" w:name="bookmark3"/>
      <w:r>
        <w:rPr>
          <w:rFonts w:eastAsia="Times New Roman"/>
          <w:b/>
          <w:bCs/>
          <w:color w:val="000000"/>
          <w:sz w:val="24"/>
          <w:szCs w:val="24"/>
        </w:rPr>
        <w:t>Участники и порядок проведения</w:t>
      </w:r>
      <w:bookmarkEnd w:id="4"/>
    </w:p>
    <w:p w:rsidR="00785F6D" w:rsidRDefault="00785F6D">
      <w:pPr>
        <w:ind w:left="20" w:right="40" w:firstLine="28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D7AA9">
        <w:rPr>
          <w:rFonts w:eastAsia="Times New Roman"/>
          <w:color w:val="000000"/>
          <w:sz w:val="24"/>
          <w:szCs w:val="24"/>
        </w:rPr>
        <w:t>В сессии принимают участие победители и призеры Первенств мира, Европы</w:t>
      </w:r>
      <w:r w:rsidR="003E44BC" w:rsidRPr="008D7AA9">
        <w:rPr>
          <w:rFonts w:eastAsia="Times New Roman"/>
          <w:color w:val="000000"/>
          <w:sz w:val="24"/>
          <w:szCs w:val="24"/>
        </w:rPr>
        <w:t xml:space="preserve"> среди мальчиков и девочек до 9,11,13 лет, юноше</w:t>
      </w:r>
      <w:r w:rsidR="00EE0DE2">
        <w:rPr>
          <w:rFonts w:eastAsia="Times New Roman"/>
          <w:color w:val="000000"/>
          <w:sz w:val="24"/>
          <w:szCs w:val="24"/>
        </w:rPr>
        <w:t>й и девушек до 15,17,19 лет 2016</w:t>
      </w:r>
      <w:r w:rsidR="003E44BC" w:rsidRPr="008D7AA9">
        <w:rPr>
          <w:rFonts w:eastAsia="Times New Roman"/>
          <w:color w:val="000000"/>
          <w:sz w:val="24"/>
          <w:szCs w:val="24"/>
        </w:rPr>
        <w:t xml:space="preserve"> года, Первенств Р</w:t>
      </w:r>
      <w:r w:rsidRPr="008D7AA9">
        <w:rPr>
          <w:rFonts w:eastAsia="Times New Roman"/>
          <w:color w:val="000000"/>
          <w:sz w:val="24"/>
          <w:szCs w:val="24"/>
        </w:rPr>
        <w:t>оссии</w:t>
      </w:r>
      <w:r w:rsidR="003E44BC" w:rsidRPr="008D7AA9">
        <w:rPr>
          <w:rFonts w:eastAsia="Times New Roman"/>
          <w:color w:val="000000"/>
          <w:sz w:val="24"/>
          <w:szCs w:val="24"/>
        </w:rPr>
        <w:t xml:space="preserve"> среди мальчиков и девочек до 9,11,13 лет, юношей и девушек до 15,17,19 лет 2016 года</w:t>
      </w:r>
      <w:r w:rsidRPr="008D7AA9">
        <w:rPr>
          <w:rFonts w:eastAsia="Times New Roman"/>
          <w:color w:val="000000"/>
          <w:sz w:val="24"/>
          <w:szCs w:val="24"/>
        </w:rPr>
        <w:t xml:space="preserve">, Кубка России </w:t>
      </w:r>
      <w:r w:rsidRPr="008D7AA9">
        <w:rPr>
          <w:rFonts w:eastAsia="Times New Roman"/>
          <w:color w:val="000000"/>
          <w:sz w:val="24"/>
          <w:szCs w:val="24"/>
        </w:rPr>
        <w:lastRenderedPageBreak/>
        <w:t>среди мальчиков и девочек до 9,11</w:t>
      </w:r>
      <w:r w:rsidR="003E44BC" w:rsidRPr="008D7AA9">
        <w:rPr>
          <w:rFonts w:eastAsia="Times New Roman"/>
          <w:color w:val="000000"/>
          <w:sz w:val="24"/>
          <w:szCs w:val="24"/>
        </w:rPr>
        <w:t>,13 лет, юношей и девушек до 15</w:t>
      </w:r>
      <w:r w:rsidRPr="008D7AA9">
        <w:rPr>
          <w:rFonts w:eastAsia="Times New Roman"/>
          <w:color w:val="000000"/>
          <w:sz w:val="24"/>
          <w:szCs w:val="24"/>
        </w:rPr>
        <w:t xml:space="preserve"> лет</w:t>
      </w:r>
      <w:r w:rsidR="003E44BC" w:rsidRPr="008D7AA9">
        <w:rPr>
          <w:rFonts w:eastAsia="Times New Roman"/>
          <w:color w:val="000000"/>
          <w:sz w:val="24"/>
          <w:szCs w:val="24"/>
        </w:rPr>
        <w:t xml:space="preserve"> </w:t>
      </w:r>
      <w:r w:rsidR="003E44BC" w:rsidRPr="00D1125F">
        <w:rPr>
          <w:rFonts w:eastAsia="Times New Roman"/>
          <w:color w:val="000000"/>
          <w:sz w:val="24"/>
          <w:szCs w:val="24"/>
        </w:rPr>
        <w:t>201</w:t>
      </w:r>
      <w:r w:rsidR="008E3CA2" w:rsidRPr="00D1125F">
        <w:rPr>
          <w:rFonts w:eastAsia="Times New Roman"/>
          <w:color w:val="000000"/>
          <w:sz w:val="24"/>
          <w:szCs w:val="24"/>
        </w:rPr>
        <w:t>5</w:t>
      </w:r>
      <w:r w:rsidR="003E44BC" w:rsidRPr="008D7AA9">
        <w:rPr>
          <w:rFonts w:eastAsia="Times New Roman"/>
          <w:color w:val="000000"/>
          <w:sz w:val="24"/>
          <w:szCs w:val="24"/>
        </w:rPr>
        <w:t xml:space="preserve"> года.</w:t>
      </w:r>
      <w:proofErr w:type="gramEnd"/>
      <w:r w:rsidRPr="008D7AA9">
        <w:rPr>
          <w:rFonts w:eastAsia="Times New Roman"/>
          <w:color w:val="000000"/>
          <w:sz w:val="24"/>
          <w:szCs w:val="24"/>
        </w:rPr>
        <w:t xml:space="preserve"> </w:t>
      </w:r>
      <w:r w:rsidR="003E44BC" w:rsidRPr="008D7AA9">
        <w:rPr>
          <w:rFonts w:eastAsia="Times New Roman"/>
          <w:color w:val="000000"/>
          <w:sz w:val="24"/>
          <w:szCs w:val="24"/>
        </w:rPr>
        <w:t xml:space="preserve">Победители Первенств СФО по шахматам среди мальчиков и девочек до 9 лет 2016 года, </w:t>
      </w:r>
      <w:r w:rsidRPr="008D7AA9">
        <w:rPr>
          <w:rFonts w:eastAsia="Times New Roman"/>
          <w:color w:val="000000"/>
          <w:sz w:val="24"/>
          <w:szCs w:val="24"/>
        </w:rPr>
        <w:t>победители Первенств СФО по шахматам</w:t>
      </w:r>
      <w:r w:rsidR="0002442D" w:rsidRPr="008D7AA9">
        <w:rPr>
          <w:rFonts w:eastAsia="Times New Roman"/>
          <w:color w:val="000000"/>
          <w:sz w:val="24"/>
          <w:szCs w:val="24"/>
        </w:rPr>
        <w:t xml:space="preserve"> среди мальчиков и девочек до 11,13 лет, юноше</w:t>
      </w:r>
      <w:r w:rsidR="00EE0DE2">
        <w:rPr>
          <w:rFonts w:eastAsia="Times New Roman"/>
          <w:color w:val="000000"/>
          <w:sz w:val="24"/>
          <w:szCs w:val="24"/>
        </w:rPr>
        <w:t>й и девушек до 15,17,19 лет 2016</w:t>
      </w:r>
      <w:r w:rsidR="0002442D" w:rsidRPr="008D7AA9">
        <w:rPr>
          <w:rFonts w:eastAsia="Times New Roman"/>
          <w:color w:val="000000"/>
          <w:sz w:val="24"/>
          <w:szCs w:val="24"/>
        </w:rPr>
        <w:t xml:space="preserve"> года</w:t>
      </w:r>
      <w:r w:rsidR="003E44BC" w:rsidRPr="008D7AA9">
        <w:rPr>
          <w:rFonts w:eastAsia="Times New Roman"/>
          <w:color w:val="000000"/>
          <w:sz w:val="24"/>
          <w:szCs w:val="24"/>
        </w:rPr>
        <w:t xml:space="preserve"> </w:t>
      </w:r>
      <w:r w:rsidR="004A3770">
        <w:rPr>
          <w:rFonts w:eastAsia="Times New Roman"/>
          <w:color w:val="000000"/>
          <w:sz w:val="24"/>
          <w:szCs w:val="24"/>
        </w:rPr>
        <w:t>- основные участники, а также</w:t>
      </w:r>
      <w:r w:rsidR="00F25865" w:rsidRPr="008D7AA9">
        <w:rPr>
          <w:rFonts w:eastAsia="Times New Roman"/>
          <w:color w:val="000000"/>
          <w:sz w:val="24"/>
          <w:szCs w:val="24"/>
        </w:rPr>
        <w:t xml:space="preserve"> любой шахматист</w:t>
      </w:r>
      <w:r w:rsidRPr="008D7AA9">
        <w:rPr>
          <w:rFonts w:eastAsia="Times New Roman"/>
          <w:color w:val="000000"/>
          <w:sz w:val="24"/>
          <w:szCs w:val="24"/>
        </w:rPr>
        <w:t xml:space="preserve"> </w:t>
      </w:r>
      <w:r w:rsidR="00F25865" w:rsidRPr="008D7AA9">
        <w:rPr>
          <w:rFonts w:eastAsia="Times New Roman"/>
          <w:color w:val="000000"/>
          <w:sz w:val="24"/>
          <w:szCs w:val="24"/>
        </w:rPr>
        <w:t>(</w:t>
      </w:r>
      <w:r w:rsidRPr="008D7AA9">
        <w:rPr>
          <w:rFonts w:eastAsia="Times New Roman"/>
          <w:color w:val="000000"/>
          <w:sz w:val="24"/>
          <w:szCs w:val="24"/>
        </w:rPr>
        <w:t>дополнительны</w:t>
      </w:r>
      <w:r w:rsidR="00F25865" w:rsidRPr="008D7AA9">
        <w:rPr>
          <w:rFonts w:eastAsia="Times New Roman"/>
          <w:color w:val="000000"/>
          <w:sz w:val="24"/>
          <w:szCs w:val="24"/>
        </w:rPr>
        <w:t>й участник)</w:t>
      </w:r>
      <w:r w:rsidRPr="008D7AA9">
        <w:rPr>
          <w:rFonts w:eastAsia="Times New Roman"/>
          <w:color w:val="000000"/>
          <w:sz w:val="24"/>
          <w:szCs w:val="24"/>
        </w:rPr>
        <w:t>, желающи</w:t>
      </w:r>
      <w:r w:rsidR="003E44BC" w:rsidRPr="008D7AA9">
        <w:rPr>
          <w:rFonts w:eastAsia="Times New Roman"/>
          <w:color w:val="000000"/>
          <w:sz w:val="24"/>
          <w:szCs w:val="24"/>
        </w:rPr>
        <w:t>й</w:t>
      </w:r>
      <w:r w:rsidRPr="008D7AA9">
        <w:rPr>
          <w:rFonts w:eastAsia="Times New Roman"/>
          <w:color w:val="000000"/>
          <w:sz w:val="24"/>
          <w:szCs w:val="24"/>
        </w:rPr>
        <w:t xml:space="preserve"> повысить свое мастерство.</w:t>
      </w:r>
    </w:p>
    <w:p w:rsidR="00785F6D" w:rsidRPr="00CB5527" w:rsidRDefault="00785F6D">
      <w:pPr>
        <w:ind w:left="20" w:right="40" w:firstLine="28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Порядок проведения сессии утверждается непосредственно перед ее началом (в день приезда). Продолжительность занятий не менее 6 час</w:t>
      </w:r>
      <w:r w:rsidR="00AF187C">
        <w:rPr>
          <w:rFonts w:eastAsia="Times New Roman"/>
          <w:color w:val="000000"/>
          <w:sz w:val="24"/>
          <w:szCs w:val="24"/>
        </w:rPr>
        <w:t xml:space="preserve">ов в день (лекции, </w:t>
      </w:r>
      <w:r w:rsidR="0002442D">
        <w:rPr>
          <w:rFonts w:eastAsia="Times New Roman"/>
          <w:color w:val="000000"/>
          <w:sz w:val="24"/>
          <w:szCs w:val="24"/>
        </w:rPr>
        <w:t>практические</w:t>
      </w:r>
      <w:r w:rsidR="00AF187C">
        <w:rPr>
          <w:rFonts w:eastAsia="Times New Roman"/>
          <w:color w:val="000000"/>
          <w:sz w:val="24"/>
          <w:szCs w:val="24"/>
        </w:rPr>
        <w:t xml:space="preserve"> и индивидуальные </w:t>
      </w:r>
      <w:r w:rsidR="0002442D">
        <w:rPr>
          <w:rFonts w:eastAsia="Times New Roman"/>
          <w:color w:val="000000"/>
          <w:sz w:val="24"/>
          <w:szCs w:val="24"/>
        </w:rPr>
        <w:t>занятия</w:t>
      </w:r>
      <w:r w:rsidR="004A3770">
        <w:rPr>
          <w:rFonts w:eastAsia="Times New Roman"/>
          <w:color w:val="000000"/>
          <w:sz w:val="24"/>
          <w:szCs w:val="24"/>
        </w:rPr>
        <w:t>)</w:t>
      </w:r>
      <w:r w:rsidR="003E78A9">
        <w:rPr>
          <w:rFonts w:eastAsia="Times New Roman"/>
          <w:color w:val="000000"/>
          <w:sz w:val="24"/>
          <w:szCs w:val="24"/>
        </w:rPr>
        <w:t xml:space="preserve">. </w:t>
      </w:r>
      <w:r w:rsidR="003E78A9" w:rsidRPr="008D7AA9">
        <w:rPr>
          <w:rFonts w:eastAsia="Times New Roman"/>
          <w:color w:val="000000"/>
          <w:sz w:val="24"/>
          <w:szCs w:val="24"/>
        </w:rPr>
        <w:t>Г</w:t>
      </w:r>
      <w:r w:rsidR="00AF187C" w:rsidRPr="008D7AA9">
        <w:rPr>
          <w:rFonts w:eastAsia="Times New Roman"/>
          <w:color w:val="000000"/>
          <w:sz w:val="24"/>
          <w:szCs w:val="24"/>
        </w:rPr>
        <w:t>рафик</w:t>
      </w:r>
      <w:r w:rsidR="003E78A9" w:rsidRPr="008D7AA9">
        <w:rPr>
          <w:rFonts w:eastAsia="Times New Roman"/>
          <w:color w:val="000000"/>
          <w:sz w:val="24"/>
          <w:szCs w:val="24"/>
        </w:rPr>
        <w:t xml:space="preserve"> индивидуальных занятий</w:t>
      </w:r>
      <w:r w:rsidR="00AF187C" w:rsidRPr="008D7AA9">
        <w:rPr>
          <w:rFonts w:eastAsia="Times New Roman"/>
          <w:color w:val="000000"/>
          <w:sz w:val="24"/>
          <w:szCs w:val="24"/>
        </w:rPr>
        <w:t xml:space="preserve"> согласовывается с</w:t>
      </w:r>
      <w:r w:rsidR="008D7AA9" w:rsidRPr="008D7AA9">
        <w:rPr>
          <w:rFonts w:eastAsia="Times New Roman"/>
          <w:color w:val="000000"/>
          <w:sz w:val="24"/>
          <w:szCs w:val="24"/>
        </w:rPr>
        <w:t>о спортивным</w:t>
      </w:r>
      <w:r w:rsidR="00AF187C" w:rsidRPr="008D7AA9">
        <w:rPr>
          <w:rFonts w:eastAsia="Times New Roman"/>
          <w:color w:val="000000"/>
          <w:sz w:val="24"/>
          <w:szCs w:val="24"/>
        </w:rPr>
        <w:t xml:space="preserve"> дирек</w:t>
      </w:r>
      <w:r w:rsidR="003E44BC" w:rsidRPr="008D7AA9">
        <w:rPr>
          <w:rFonts w:eastAsia="Times New Roman"/>
          <w:color w:val="000000"/>
          <w:sz w:val="24"/>
          <w:szCs w:val="24"/>
        </w:rPr>
        <w:t>т</w:t>
      </w:r>
      <w:r w:rsidR="00AF187C" w:rsidRPr="008D7AA9">
        <w:rPr>
          <w:rFonts w:eastAsia="Times New Roman"/>
          <w:color w:val="000000"/>
          <w:sz w:val="24"/>
          <w:szCs w:val="24"/>
        </w:rPr>
        <w:t>ором</w:t>
      </w:r>
      <w:r w:rsidR="008D7AA9" w:rsidRPr="008D7AA9">
        <w:rPr>
          <w:rFonts w:eastAsia="Times New Roman"/>
          <w:color w:val="000000"/>
          <w:sz w:val="24"/>
          <w:szCs w:val="24"/>
        </w:rPr>
        <w:t xml:space="preserve"> центра</w:t>
      </w:r>
      <w:r w:rsidR="003E78A9"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 xml:space="preserve">Общее количество часов – </w:t>
      </w:r>
      <w:r w:rsidR="006B61C2">
        <w:rPr>
          <w:rFonts w:eastAsia="Times New Roman"/>
          <w:color w:val="000000"/>
          <w:sz w:val="24"/>
          <w:szCs w:val="24"/>
        </w:rPr>
        <w:t xml:space="preserve">не менее </w:t>
      </w:r>
      <w:r w:rsidR="005E6E08">
        <w:rPr>
          <w:rFonts w:eastAsia="Times New Roman"/>
          <w:color w:val="000000"/>
          <w:sz w:val="24"/>
          <w:szCs w:val="24"/>
        </w:rPr>
        <w:t>48</w:t>
      </w:r>
      <w:r>
        <w:rPr>
          <w:rFonts w:eastAsia="Times New Roman"/>
          <w:color w:val="000000"/>
          <w:sz w:val="24"/>
          <w:szCs w:val="24"/>
        </w:rPr>
        <w:t>.</w:t>
      </w:r>
      <w:r w:rsidR="00CB5527" w:rsidRPr="00AF187C">
        <w:rPr>
          <w:rFonts w:eastAsia="Times New Roman"/>
          <w:color w:val="000000"/>
          <w:sz w:val="24"/>
          <w:szCs w:val="24"/>
        </w:rPr>
        <w:t xml:space="preserve"> </w:t>
      </w:r>
    </w:p>
    <w:p w:rsidR="00785F6D" w:rsidRDefault="00785F6D">
      <w:pPr>
        <w:ind w:left="20" w:right="40" w:firstLine="28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Обязательное проведение общефизических мероприятий: </w:t>
      </w:r>
      <w:r w:rsidRPr="00FE2358">
        <w:rPr>
          <w:rFonts w:eastAsia="Times New Roman"/>
          <w:color w:val="000000"/>
          <w:sz w:val="24"/>
          <w:szCs w:val="24"/>
        </w:rPr>
        <w:t>футбол, волейбол, баскетбол, веселые старты и т.д.</w:t>
      </w:r>
    </w:p>
    <w:p w:rsidR="00785F6D" w:rsidRDefault="00785F6D">
      <w:pPr>
        <w:ind w:firstLine="300"/>
        <w:jc w:val="both"/>
        <w:rPr>
          <w:rFonts w:eastAsia="Times New Roman"/>
          <w:b/>
          <w:bCs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Сессию проводят: международные гроссмейстеры</w:t>
      </w:r>
      <w:r w:rsidR="00D822C2">
        <w:rPr>
          <w:rFonts w:eastAsia="Times New Roman"/>
          <w:color w:val="000000"/>
          <w:sz w:val="24"/>
          <w:szCs w:val="24"/>
        </w:rPr>
        <w:t xml:space="preserve"> Александр Рязанцев (г. Москва),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E0DE2">
        <w:rPr>
          <w:rFonts w:eastAsia="Times New Roman"/>
          <w:color w:val="000000"/>
          <w:sz w:val="24"/>
          <w:szCs w:val="24"/>
        </w:rPr>
        <w:t>Андрей Белозеров</w:t>
      </w:r>
      <w:r>
        <w:rPr>
          <w:rFonts w:eastAsia="Times New Roman"/>
          <w:color w:val="000000"/>
          <w:sz w:val="24"/>
          <w:szCs w:val="24"/>
        </w:rPr>
        <w:t xml:space="preserve"> (</w:t>
      </w:r>
      <w:r w:rsidR="00D822C2">
        <w:rPr>
          <w:rFonts w:eastAsia="Times New Roman"/>
          <w:color w:val="000000"/>
          <w:sz w:val="24"/>
          <w:szCs w:val="24"/>
        </w:rPr>
        <w:t xml:space="preserve">г. </w:t>
      </w:r>
      <w:r w:rsidR="00EE0DE2">
        <w:rPr>
          <w:rFonts w:eastAsia="Times New Roman"/>
          <w:color w:val="000000"/>
          <w:sz w:val="24"/>
          <w:szCs w:val="24"/>
        </w:rPr>
        <w:t>Томск</w:t>
      </w:r>
      <w:r>
        <w:rPr>
          <w:rFonts w:eastAsia="Times New Roman"/>
          <w:color w:val="000000"/>
          <w:sz w:val="24"/>
          <w:szCs w:val="24"/>
        </w:rPr>
        <w:t xml:space="preserve">), Павел </w:t>
      </w:r>
      <w:proofErr w:type="spellStart"/>
      <w:r>
        <w:rPr>
          <w:rFonts w:eastAsia="Times New Roman"/>
          <w:color w:val="000000"/>
          <w:sz w:val="24"/>
          <w:szCs w:val="24"/>
        </w:rPr>
        <w:t>Малетин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(г. Новосибирск</w:t>
      </w:r>
      <w:r w:rsidR="00CF4BB8">
        <w:rPr>
          <w:rFonts w:eastAsia="Times New Roman"/>
          <w:color w:val="000000"/>
          <w:sz w:val="24"/>
          <w:szCs w:val="24"/>
        </w:rPr>
        <w:t>)</w:t>
      </w:r>
      <w:r w:rsidR="00577C03">
        <w:rPr>
          <w:rFonts w:eastAsia="Times New Roman"/>
          <w:color w:val="000000"/>
          <w:sz w:val="24"/>
          <w:szCs w:val="24"/>
        </w:rPr>
        <w:t xml:space="preserve">, </w:t>
      </w:r>
      <w:r w:rsidR="00577C03" w:rsidRPr="00D1125F">
        <w:rPr>
          <w:rFonts w:eastAsia="Times New Roman"/>
          <w:color w:val="000000"/>
          <w:sz w:val="24"/>
          <w:szCs w:val="24"/>
        </w:rPr>
        <w:t xml:space="preserve">Ярослав </w:t>
      </w:r>
      <w:proofErr w:type="spellStart"/>
      <w:r w:rsidR="00577C03" w:rsidRPr="00D1125F">
        <w:rPr>
          <w:rFonts w:eastAsia="Times New Roman"/>
          <w:color w:val="000000"/>
          <w:sz w:val="24"/>
          <w:szCs w:val="24"/>
        </w:rPr>
        <w:t>Призант</w:t>
      </w:r>
      <w:proofErr w:type="spellEnd"/>
      <w:r w:rsidR="004A3770">
        <w:rPr>
          <w:rFonts w:eastAsia="Times New Roman"/>
          <w:color w:val="000000"/>
          <w:sz w:val="24"/>
          <w:szCs w:val="24"/>
        </w:rPr>
        <w:t xml:space="preserve"> (г. Кимры)</w:t>
      </w:r>
      <w:r w:rsidR="00577C03" w:rsidRPr="00D1125F">
        <w:rPr>
          <w:rFonts w:eastAsia="Times New Roman"/>
          <w:color w:val="000000"/>
          <w:sz w:val="24"/>
          <w:szCs w:val="24"/>
        </w:rPr>
        <w:t xml:space="preserve">, Иван </w:t>
      </w:r>
      <w:proofErr w:type="spellStart"/>
      <w:r w:rsidR="00577C03" w:rsidRPr="00D1125F">
        <w:rPr>
          <w:rFonts w:eastAsia="Times New Roman"/>
          <w:color w:val="000000"/>
          <w:sz w:val="24"/>
          <w:szCs w:val="24"/>
        </w:rPr>
        <w:t>Смыковский</w:t>
      </w:r>
      <w:proofErr w:type="spellEnd"/>
      <w:r w:rsidR="004A3770">
        <w:rPr>
          <w:rFonts w:eastAsia="Times New Roman"/>
          <w:color w:val="000000"/>
          <w:sz w:val="24"/>
          <w:szCs w:val="24"/>
        </w:rPr>
        <w:t xml:space="preserve"> (г. Омск)</w:t>
      </w:r>
      <w:r w:rsidR="004974E2">
        <w:rPr>
          <w:rFonts w:eastAsia="Times New Roman"/>
          <w:color w:val="000000"/>
          <w:sz w:val="24"/>
          <w:szCs w:val="24"/>
        </w:rPr>
        <w:t>, а также высококвалифицированные педагоги Сибирского федерального округа.</w:t>
      </w:r>
      <w:proofErr w:type="gramEnd"/>
    </w:p>
    <w:p w:rsidR="00785F6D" w:rsidRDefault="00785F6D">
      <w:pPr>
        <w:keepNext/>
        <w:keepLines/>
        <w:tabs>
          <w:tab w:val="left" w:pos="298"/>
        </w:tabs>
        <w:spacing w:before="120" w:after="1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5. Расходы</w:t>
      </w:r>
    </w:p>
    <w:p w:rsidR="00785F6D" w:rsidRDefault="00785F6D">
      <w:pPr>
        <w:ind w:left="20" w:right="40" w:firstLine="28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D7AA9">
        <w:rPr>
          <w:rFonts w:eastAsia="Times New Roman"/>
          <w:color w:val="000000"/>
          <w:sz w:val="24"/>
          <w:szCs w:val="24"/>
        </w:rPr>
        <w:t>Победителям и призерам Первенств мира, Европы до 9,11,13,15,17,19 лет 201</w:t>
      </w:r>
      <w:r w:rsidR="00EE0DE2">
        <w:rPr>
          <w:rFonts w:eastAsia="Times New Roman"/>
          <w:color w:val="000000"/>
          <w:sz w:val="24"/>
          <w:szCs w:val="24"/>
        </w:rPr>
        <w:t>6</w:t>
      </w:r>
      <w:r w:rsidRPr="008D7AA9">
        <w:rPr>
          <w:rFonts w:eastAsia="Times New Roman"/>
          <w:color w:val="000000"/>
          <w:sz w:val="24"/>
          <w:szCs w:val="24"/>
        </w:rPr>
        <w:t xml:space="preserve"> года, Первенств России до 9,11,13,15,17,19 лет 201</w:t>
      </w:r>
      <w:r w:rsidR="00840848" w:rsidRPr="008D7AA9">
        <w:rPr>
          <w:rFonts w:eastAsia="Times New Roman"/>
          <w:color w:val="000000"/>
          <w:sz w:val="24"/>
          <w:szCs w:val="24"/>
        </w:rPr>
        <w:t>6</w:t>
      </w:r>
      <w:r w:rsidRPr="008D7AA9">
        <w:rPr>
          <w:rFonts w:eastAsia="Times New Roman"/>
          <w:color w:val="000000"/>
          <w:sz w:val="24"/>
          <w:szCs w:val="24"/>
        </w:rPr>
        <w:t xml:space="preserve"> года, победителям Первенств СФО среди </w:t>
      </w:r>
      <w:r w:rsidR="00866E13" w:rsidRPr="008D7AA9">
        <w:rPr>
          <w:color w:val="000000"/>
          <w:sz w:val="24"/>
          <w:szCs w:val="24"/>
        </w:rPr>
        <w:t>мальчиков и девочек до 9</w:t>
      </w:r>
      <w:r w:rsidRPr="008D7AA9">
        <w:rPr>
          <w:rFonts w:eastAsia="Times New Roman"/>
          <w:color w:val="000000"/>
          <w:sz w:val="24"/>
          <w:szCs w:val="24"/>
        </w:rPr>
        <w:t xml:space="preserve"> лет 201</w:t>
      </w:r>
      <w:r w:rsidR="00866E13" w:rsidRPr="008D7AA9">
        <w:rPr>
          <w:rFonts w:eastAsia="Times New Roman"/>
          <w:color w:val="000000"/>
          <w:sz w:val="24"/>
          <w:szCs w:val="24"/>
        </w:rPr>
        <w:t>6</w:t>
      </w:r>
      <w:r w:rsidRPr="008D7AA9">
        <w:rPr>
          <w:rFonts w:eastAsia="Times New Roman"/>
          <w:color w:val="000000"/>
          <w:sz w:val="24"/>
          <w:szCs w:val="24"/>
        </w:rPr>
        <w:t xml:space="preserve"> года, </w:t>
      </w:r>
      <w:r w:rsidR="00866E13" w:rsidRPr="008D7AA9">
        <w:rPr>
          <w:rFonts w:eastAsia="Times New Roman"/>
          <w:color w:val="000000"/>
          <w:sz w:val="24"/>
          <w:szCs w:val="24"/>
        </w:rPr>
        <w:t xml:space="preserve">победителям Первенств СФО среди </w:t>
      </w:r>
      <w:r w:rsidR="00866E13" w:rsidRPr="008D7AA9">
        <w:rPr>
          <w:color w:val="000000"/>
          <w:sz w:val="24"/>
          <w:szCs w:val="24"/>
        </w:rPr>
        <w:t>мальчиков и девочек до 11,13 лет;</w:t>
      </w:r>
      <w:r w:rsidR="00866E13" w:rsidRPr="008D7AA9">
        <w:rPr>
          <w:rFonts w:eastAsia="Times New Roman"/>
          <w:color w:val="000000"/>
          <w:sz w:val="24"/>
          <w:szCs w:val="24"/>
        </w:rPr>
        <w:t xml:space="preserve"> юноше</w:t>
      </w:r>
      <w:r w:rsidR="00EE0DE2">
        <w:rPr>
          <w:rFonts w:eastAsia="Times New Roman"/>
          <w:color w:val="000000"/>
          <w:sz w:val="24"/>
          <w:szCs w:val="24"/>
        </w:rPr>
        <w:t>й и девушек до 15,17,19 лет 2016</w:t>
      </w:r>
      <w:r w:rsidR="00866E13" w:rsidRPr="008D7AA9">
        <w:rPr>
          <w:rFonts w:eastAsia="Times New Roman"/>
          <w:color w:val="000000"/>
          <w:sz w:val="24"/>
          <w:szCs w:val="24"/>
        </w:rPr>
        <w:t xml:space="preserve"> года</w:t>
      </w:r>
      <w:r w:rsidR="00866E13">
        <w:rPr>
          <w:rFonts w:eastAsia="Times New Roman"/>
          <w:color w:val="000000"/>
          <w:sz w:val="24"/>
          <w:szCs w:val="24"/>
        </w:rPr>
        <w:t xml:space="preserve"> - </w:t>
      </w:r>
      <w:r>
        <w:rPr>
          <w:rFonts w:eastAsia="Times New Roman"/>
          <w:color w:val="000000"/>
          <w:sz w:val="24"/>
          <w:szCs w:val="24"/>
        </w:rPr>
        <w:t>обеспечивается участие в сессии, питание и размещение при финансовой поддержке РШФ.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Проезд за счет командирующих организаций.</w:t>
      </w:r>
    </w:p>
    <w:p w:rsidR="00785F6D" w:rsidRDefault="00785F6D">
      <w:pPr>
        <w:ind w:left="20" w:right="40" w:firstLine="28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Дополнительные участники согласовывают условия своего обучения в Гроссмейстерском Центре СФО с </w:t>
      </w:r>
      <w:r w:rsidR="00F90100" w:rsidRPr="00F90100">
        <w:rPr>
          <w:rFonts w:eastAsia="Times New Roman"/>
          <w:color w:val="000000"/>
          <w:sz w:val="24"/>
          <w:szCs w:val="24"/>
        </w:rPr>
        <w:t>РОО «Томская областная шахматная федерация»</w:t>
      </w:r>
      <w:r>
        <w:rPr>
          <w:rFonts w:eastAsia="Times New Roman"/>
          <w:color w:val="000000"/>
          <w:sz w:val="24"/>
          <w:szCs w:val="24"/>
        </w:rPr>
        <w:t>.</w:t>
      </w:r>
    </w:p>
    <w:p w:rsidR="00785F6D" w:rsidRDefault="00785F6D">
      <w:pPr>
        <w:ind w:left="20" w:right="40" w:firstLine="28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Оплата работы главного тренера, его размещение и питание, проезд при финансовой поддержке РШФ.</w:t>
      </w:r>
    </w:p>
    <w:p w:rsidR="00785F6D" w:rsidRDefault="00785F6D">
      <w:pPr>
        <w:ind w:left="20" w:right="40" w:firstLine="280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Оплата работы приглашенных специалистов, их размещ</w:t>
      </w:r>
      <w:r w:rsidR="00794656">
        <w:rPr>
          <w:rFonts w:eastAsia="Times New Roman"/>
          <w:color w:val="000000"/>
          <w:sz w:val="24"/>
          <w:szCs w:val="24"/>
        </w:rPr>
        <w:t xml:space="preserve">ение и питание, проезд за счет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794656">
        <w:rPr>
          <w:rFonts w:eastAsia="Times New Roman"/>
          <w:color w:val="000000"/>
          <w:sz w:val="24"/>
          <w:szCs w:val="24"/>
        </w:rPr>
        <w:t>привлеченных</w:t>
      </w:r>
      <w:r w:rsidR="00E30220" w:rsidRPr="00E30220">
        <w:rPr>
          <w:rFonts w:eastAsia="Times New Roman"/>
          <w:color w:val="000000"/>
          <w:sz w:val="24"/>
          <w:szCs w:val="24"/>
        </w:rPr>
        <w:t xml:space="preserve"> </w:t>
      </w:r>
      <w:r w:rsidR="00E30220">
        <w:rPr>
          <w:rFonts w:eastAsia="Times New Roman"/>
          <w:color w:val="000000"/>
          <w:sz w:val="24"/>
          <w:szCs w:val="24"/>
        </w:rPr>
        <w:t>спонсорских</w:t>
      </w:r>
      <w:r w:rsidR="00794656">
        <w:rPr>
          <w:rFonts w:eastAsia="Times New Roman"/>
          <w:color w:val="000000"/>
          <w:sz w:val="24"/>
          <w:szCs w:val="24"/>
        </w:rPr>
        <w:t xml:space="preserve"> средств</w:t>
      </w:r>
      <w:r w:rsidR="00E30220">
        <w:rPr>
          <w:rFonts w:eastAsia="Times New Roman"/>
          <w:color w:val="000000"/>
          <w:sz w:val="24"/>
          <w:szCs w:val="24"/>
        </w:rPr>
        <w:t xml:space="preserve"> и организационных взносов</w:t>
      </w:r>
      <w:r>
        <w:rPr>
          <w:rFonts w:eastAsia="Times New Roman"/>
          <w:color w:val="000000"/>
          <w:sz w:val="24"/>
          <w:szCs w:val="24"/>
        </w:rPr>
        <w:t>.</w:t>
      </w:r>
    </w:p>
    <w:p w:rsidR="00785F6D" w:rsidRDefault="00785F6D">
      <w:pPr>
        <w:keepNext/>
        <w:keepLines/>
        <w:tabs>
          <w:tab w:val="left" w:pos="298"/>
        </w:tabs>
        <w:spacing w:before="120" w:after="120"/>
      </w:pPr>
      <w:r>
        <w:rPr>
          <w:rFonts w:eastAsia="Times New Roman"/>
          <w:b/>
          <w:bCs/>
          <w:color w:val="000000"/>
          <w:sz w:val="24"/>
          <w:szCs w:val="24"/>
        </w:rPr>
        <w:t>6. Страхование участников</w:t>
      </w:r>
    </w:p>
    <w:p w:rsidR="00785F6D" w:rsidRDefault="00785F6D">
      <w:pPr>
        <w:ind w:left="20" w:right="40" w:firstLine="280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t xml:space="preserve"> </w:t>
      </w:r>
      <w:r>
        <w:rPr>
          <w:rFonts w:eastAsia="Times New Roman"/>
          <w:color w:val="000000"/>
          <w:sz w:val="24"/>
          <w:szCs w:val="24"/>
        </w:rPr>
        <w:t>Участие в сессии осуществляется только при наличии договора (оригинал) о страховании: несчастных случаев, жизни и здоровья, который представляется при регистрации на каждого участника.</w:t>
      </w:r>
    </w:p>
    <w:p w:rsidR="00785F6D" w:rsidRDefault="00785F6D">
      <w:pPr>
        <w:keepNext/>
        <w:keepLines/>
        <w:tabs>
          <w:tab w:val="left" w:pos="294"/>
        </w:tabs>
        <w:spacing w:before="120" w:after="1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7. Заявки и перечень документов</w:t>
      </w:r>
    </w:p>
    <w:p w:rsidR="00785F6D" w:rsidRDefault="00785F6D" w:rsidP="008E3CA2">
      <w:pPr>
        <w:ind w:left="20" w:right="40" w:firstLine="28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Предварительные заявки согласно </w:t>
      </w:r>
      <w:r>
        <w:rPr>
          <w:rFonts w:eastAsia="Times New Roman"/>
          <w:color w:val="000000"/>
          <w:sz w:val="24"/>
          <w:szCs w:val="24"/>
          <w:u w:val="single"/>
        </w:rPr>
        <w:t>Приложению</w:t>
      </w:r>
      <w:r>
        <w:rPr>
          <w:rFonts w:eastAsia="Times New Roman"/>
          <w:color w:val="000000"/>
          <w:sz w:val="24"/>
          <w:szCs w:val="24"/>
        </w:rPr>
        <w:t xml:space="preserve"> подаются строго до </w:t>
      </w:r>
      <w:r w:rsidR="00F90100">
        <w:rPr>
          <w:rFonts w:eastAsia="Times New Roman"/>
          <w:color w:val="000000"/>
          <w:sz w:val="24"/>
          <w:szCs w:val="24"/>
        </w:rPr>
        <w:t>20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F90100">
        <w:rPr>
          <w:rFonts w:eastAsia="Times New Roman"/>
          <w:color w:val="000000"/>
          <w:sz w:val="24"/>
          <w:szCs w:val="24"/>
        </w:rPr>
        <w:t>декабря</w:t>
      </w:r>
      <w:r>
        <w:rPr>
          <w:rFonts w:eastAsia="Times New Roman"/>
          <w:color w:val="000000"/>
          <w:sz w:val="24"/>
          <w:szCs w:val="24"/>
        </w:rPr>
        <w:t xml:space="preserve"> 2016 г. </w:t>
      </w:r>
      <w:proofErr w:type="spellStart"/>
      <w:r w:rsidR="008E3CA2">
        <w:rPr>
          <w:rFonts w:eastAsia="Times New Roman"/>
          <w:color w:val="000000"/>
          <w:sz w:val="24"/>
          <w:szCs w:val="24"/>
        </w:rPr>
        <w:t>Шукан</w:t>
      </w:r>
      <w:r w:rsidR="00D1125F">
        <w:rPr>
          <w:rFonts w:eastAsia="Times New Roman"/>
          <w:color w:val="000000"/>
          <w:sz w:val="24"/>
          <w:szCs w:val="24"/>
        </w:rPr>
        <w:t>у</w:t>
      </w:r>
      <w:proofErr w:type="spellEnd"/>
      <w:r w:rsidR="008E3CA2">
        <w:rPr>
          <w:rFonts w:eastAsia="Times New Roman"/>
          <w:color w:val="000000"/>
          <w:sz w:val="24"/>
          <w:szCs w:val="24"/>
        </w:rPr>
        <w:t xml:space="preserve"> Александр</w:t>
      </w:r>
      <w:r w:rsidR="00616EB1" w:rsidRPr="00D1125F">
        <w:rPr>
          <w:rFonts w:eastAsia="Times New Roman"/>
          <w:color w:val="000000"/>
          <w:sz w:val="24"/>
          <w:szCs w:val="24"/>
        </w:rPr>
        <w:t>у</w:t>
      </w:r>
      <w:r w:rsidR="008E3CA2">
        <w:rPr>
          <w:rFonts w:eastAsia="Times New Roman"/>
          <w:color w:val="000000"/>
          <w:sz w:val="24"/>
          <w:szCs w:val="24"/>
        </w:rPr>
        <w:t xml:space="preserve"> Владимирович</w:t>
      </w:r>
      <w:r w:rsidR="00616EB1" w:rsidRPr="00D1125F">
        <w:rPr>
          <w:rFonts w:eastAsia="Times New Roman"/>
          <w:color w:val="000000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 xml:space="preserve"> (</w:t>
      </w:r>
      <w:r>
        <w:rPr>
          <w:rFonts w:eastAsia="Times New Roman"/>
          <w:color w:val="000000"/>
          <w:sz w:val="24"/>
          <w:szCs w:val="24"/>
          <w:lang w:val="en-US"/>
        </w:rPr>
        <w:t>E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  <w:lang w:val="en-US"/>
        </w:rPr>
        <w:t>mail</w:t>
      </w:r>
      <w:r>
        <w:rPr>
          <w:rFonts w:eastAsia="Times New Roman"/>
          <w:color w:val="000000"/>
          <w:sz w:val="24"/>
          <w:szCs w:val="24"/>
        </w:rPr>
        <w:t>:</w:t>
      </w:r>
      <w:r w:rsidR="00D40C3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8E3CA2">
        <w:rPr>
          <w:rFonts w:eastAsia="Times New Roman"/>
          <w:color w:val="000000"/>
          <w:sz w:val="24"/>
          <w:szCs w:val="24"/>
          <w:lang w:val="en-US"/>
        </w:rPr>
        <w:t>alex</w:t>
      </w:r>
      <w:proofErr w:type="spellEnd"/>
      <w:r w:rsidR="008E3CA2" w:rsidRPr="008E3CA2">
        <w:rPr>
          <w:rFonts w:eastAsia="Times New Roman"/>
          <w:color w:val="000000"/>
          <w:sz w:val="24"/>
          <w:szCs w:val="24"/>
        </w:rPr>
        <w:t>_</w:t>
      </w:r>
      <w:proofErr w:type="spellStart"/>
      <w:r w:rsidR="008E3CA2">
        <w:rPr>
          <w:rFonts w:eastAsia="Times New Roman"/>
          <w:color w:val="000000"/>
          <w:sz w:val="24"/>
          <w:szCs w:val="24"/>
          <w:lang w:val="en-US"/>
        </w:rPr>
        <w:t>sh</w:t>
      </w:r>
      <w:proofErr w:type="spellEnd"/>
      <w:r w:rsidR="008E3CA2" w:rsidRPr="008E3CA2">
        <w:rPr>
          <w:rFonts w:eastAsia="Times New Roman"/>
          <w:color w:val="000000"/>
          <w:sz w:val="24"/>
          <w:szCs w:val="24"/>
        </w:rPr>
        <w:t>_1981</w:t>
      </w:r>
      <w:r w:rsidR="00D40C32" w:rsidRPr="00D40C32">
        <w:rPr>
          <w:rFonts w:eastAsia="Times New Roman"/>
          <w:color w:val="000000"/>
          <w:sz w:val="24"/>
          <w:szCs w:val="24"/>
        </w:rPr>
        <w:t>@</w:t>
      </w:r>
      <w:r w:rsidR="008E3CA2">
        <w:rPr>
          <w:rFonts w:eastAsia="Times New Roman"/>
          <w:color w:val="000000"/>
          <w:sz w:val="24"/>
          <w:szCs w:val="24"/>
          <w:lang w:val="en-US"/>
        </w:rPr>
        <w:t>mail</w:t>
      </w:r>
      <w:r w:rsidR="00D40C32" w:rsidRPr="00D40C32">
        <w:rPr>
          <w:rFonts w:eastAsia="Times New Roman"/>
          <w:color w:val="000000"/>
          <w:sz w:val="24"/>
          <w:szCs w:val="24"/>
        </w:rPr>
        <w:t>.</w:t>
      </w:r>
      <w:proofErr w:type="spellStart"/>
      <w:r w:rsidR="00D40C32">
        <w:rPr>
          <w:rFonts w:eastAsia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color w:val="000000"/>
          <w:sz w:val="24"/>
          <w:szCs w:val="24"/>
        </w:rPr>
        <w:t>, тел. +8-9</w:t>
      </w:r>
      <w:r w:rsidR="008E3CA2" w:rsidRPr="00616EB1">
        <w:rPr>
          <w:rFonts w:eastAsia="Times New Roman"/>
          <w:color w:val="000000"/>
          <w:sz w:val="24"/>
          <w:szCs w:val="24"/>
        </w:rPr>
        <w:t>51</w:t>
      </w:r>
      <w:r>
        <w:rPr>
          <w:rFonts w:eastAsia="Times New Roman"/>
          <w:color w:val="000000"/>
          <w:sz w:val="24"/>
          <w:szCs w:val="24"/>
        </w:rPr>
        <w:t>-</w:t>
      </w:r>
      <w:r w:rsidR="008E3CA2">
        <w:rPr>
          <w:rFonts w:eastAsia="Times New Roman"/>
          <w:color w:val="000000"/>
          <w:sz w:val="24"/>
          <w:szCs w:val="24"/>
        </w:rPr>
        <w:t>164</w:t>
      </w:r>
      <w:r w:rsidR="00D40C32">
        <w:rPr>
          <w:rFonts w:eastAsia="Times New Roman"/>
          <w:color w:val="000000"/>
          <w:sz w:val="24"/>
          <w:szCs w:val="24"/>
        </w:rPr>
        <w:t>-</w:t>
      </w:r>
      <w:r w:rsidR="008E3CA2">
        <w:rPr>
          <w:rFonts w:eastAsia="Times New Roman"/>
          <w:color w:val="000000"/>
          <w:sz w:val="24"/>
          <w:szCs w:val="24"/>
        </w:rPr>
        <w:t>3</w:t>
      </w:r>
      <w:r>
        <w:rPr>
          <w:rFonts w:eastAsia="Times New Roman"/>
          <w:color w:val="000000"/>
          <w:sz w:val="24"/>
          <w:szCs w:val="24"/>
        </w:rPr>
        <w:t>1-</w:t>
      </w:r>
      <w:r w:rsidR="008E3CA2">
        <w:rPr>
          <w:rFonts w:eastAsia="Times New Roman"/>
          <w:color w:val="000000"/>
          <w:sz w:val="24"/>
          <w:szCs w:val="24"/>
        </w:rPr>
        <w:t>73</w:t>
      </w:r>
      <w:r>
        <w:rPr>
          <w:rFonts w:eastAsia="Times New Roman"/>
          <w:color w:val="000000"/>
          <w:sz w:val="24"/>
          <w:szCs w:val="24"/>
        </w:rPr>
        <w:t>)</w:t>
      </w:r>
    </w:p>
    <w:p w:rsidR="00785F6D" w:rsidRDefault="00785F6D">
      <w:pPr>
        <w:ind w:left="20" w:right="40" w:firstLine="280"/>
        <w:jc w:val="both"/>
        <w:rPr>
          <w:rFonts w:eastAsia="Times New Roman"/>
          <w:b/>
          <w:bCs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Подача оригиналов заявок согласно </w:t>
      </w:r>
      <w:r>
        <w:rPr>
          <w:rFonts w:eastAsia="Times New Roman"/>
          <w:color w:val="000000"/>
          <w:sz w:val="24"/>
          <w:szCs w:val="24"/>
          <w:u w:val="single"/>
        </w:rPr>
        <w:t>Приложению</w:t>
      </w:r>
      <w:r>
        <w:rPr>
          <w:rFonts w:eastAsia="Times New Roman"/>
          <w:color w:val="000000"/>
          <w:sz w:val="24"/>
          <w:szCs w:val="24"/>
        </w:rPr>
        <w:t xml:space="preserve"> на участие в сессии и регистрация участников проводится </w:t>
      </w:r>
      <w:r w:rsidR="00F90100">
        <w:rPr>
          <w:rFonts w:eastAsia="Times New Roman"/>
          <w:color w:val="000000"/>
          <w:sz w:val="24"/>
          <w:szCs w:val="24"/>
        </w:rPr>
        <w:t xml:space="preserve">03.01.2017 </w:t>
      </w:r>
      <w:r>
        <w:rPr>
          <w:rFonts w:eastAsia="Times New Roman"/>
          <w:color w:val="000000"/>
          <w:sz w:val="24"/>
          <w:szCs w:val="24"/>
        </w:rPr>
        <w:t>г</w:t>
      </w:r>
      <w:r w:rsidR="00F90100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с 10-00 до 12-00 в </w:t>
      </w:r>
      <w:r w:rsidR="00D40C32">
        <w:rPr>
          <w:rFonts w:eastAsia="Times New Roman"/>
          <w:color w:val="000000"/>
          <w:sz w:val="24"/>
          <w:szCs w:val="24"/>
        </w:rPr>
        <w:t xml:space="preserve">МБУ ДО ДЮСШ № 7 по шахматам </w:t>
      </w:r>
      <w:r>
        <w:rPr>
          <w:rFonts w:eastAsia="Times New Roman"/>
          <w:color w:val="000000"/>
          <w:sz w:val="24"/>
          <w:szCs w:val="24"/>
        </w:rPr>
        <w:t>(</w:t>
      </w:r>
      <w:r w:rsidR="00F90100">
        <w:rPr>
          <w:rFonts w:eastAsia="Times New Roman"/>
          <w:color w:val="000000"/>
          <w:sz w:val="24"/>
          <w:szCs w:val="24"/>
        </w:rPr>
        <w:t>пр.</w:t>
      </w:r>
      <w:proofErr w:type="gramEnd"/>
      <w:r w:rsidR="00F90100">
        <w:rPr>
          <w:rFonts w:eastAsia="Times New Roman"/>
          <w:color w:val="000000"/>
          <w:sz w:val="24"/>
          <w:szCs w:val="24"/>
        </w:rPr>
        <w:t xml:space="preserve"> Ленина, д. 186 (этаж 2)</w:t>
      </w:r>
      <w:r>
        <w:rPr>
          <w:rFonts w:eastAsia="Times New Roman"/>
          <w:color w:val="000000"/>
          <w:sz w:val="24"/>
          <w:szCs w:val="24"/>
        </w:rPr>
        <w:t xml:space="preserve"> тел. (38</w:t>
      </w:r>
      <w:r w:rsidR="00F90100">
        <w:rPr>
          <w:rFonts w:eastAsia="Times New Roman"/>
          <w:color w:val="000000"/>
          <w:sz w:val="24"/>
          <w:szCs w:val="24"/>
        </w:rPr>
        <w:t>22</w:t>
      </w:r>
      <w:r>
        <w:rPr>
          <w:rFonts w:eastAsia="Times New Roman"/>
          <w:color w:val="000000"/>
          <w:sz w:val="24"/>
          <w:szCs w:val="24"/>
        </w:rPr>
        <w:t xml:space="preserve">) </w:t>
      </w:r>
      <w:r w:rsidR="00F90100">
        <w:rPr>
          <w:rFonts w:eastAsia="Times New Roman"/>
          <w:color w:val="000000"/>
          <w:sz w:val="24"/>
          <w:szCs w:val="24"/>
        </w:rPr>
        <w:t>40-06-23</w:t>
      </w:r>
      <w:r>
        <w:rPr>
          <w:rFonts w:eastAsia="Times New Roman"/>
          <w:color w:val="000000"/>
          <w:sz w:val="24"/>
          <w:szCs w:val="24"/>
        </w:rPr>
        <w:t>).</w:t>
      </w:r>
    </w:p>
    <w:p w:rsidR="00785F6D" w:rsidRDefault="00785F6D">
      <w:pPr>
        <w:rPr>
          <w:rFonts w:eastAsia="Times New Roman"/>
          <w:b/>
          <w:bCs/>
          <w:color w:val="000000"/>
          <w:sz w:val="24"/>
          <w:szCs w:val="24"/>
        </w:rPr>
      </w:pPr>
    </w:p>
    <w:p w:rsidR="00785F6D" w:rsidRDefault="00785F6D">
      <w:pPr>
        <w:rPr>
          <w:color w:val="000000"/>
          <w:szCs w:val="28"/>
        </w:rPr>
      </w:pPr>
    </w:p>
    <w:p w:rsidR="00785F6D" w:rsidRDefault="00785F6D">
      <w:pPr>
        <w:rPr>
          <w:color w:val="000000"/>
          <w:szCs w:val="28"/>
        </w:rPr>
      </w:pPr>
    </w:p>
    <w:p w:rsidR="00785F6D" w:rsidRDefault="00785F6D">
      <w:pPr>
        <w:rPr>
          <w:color w:val="000000"/>
          <w:sz w:val="24"/>
          <w:szCs w:val="24"/>
        </w:rPr>
      </w:pPr>
    </w:p>
    <w:p w:rsidR="00785F6D" w:rsidRDefault="00785F6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Координатор </w:t>
      </w:r>
    </w:p>
    <w:p w:rsidR="00785F6D" w:rsidRDefault="00785F6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гроссмейстерских школ по шахматам </w:t>
      </w:r>
    </w:p>
    <w:p w:rsidR="00785F6D" w:rsidRPr="008B72E9" w:rsidRDefault="00CC6378">
      <w:r>
        <w:rPr>
          <w:color w:val="000000"/>
          <w:sz w:val="24"/>
          <w:szCs w:val="24"/>
        </w:rPr>
        <w:t xml:space="preserve">Сибирского Федерального округа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B72E9" w:rsidRPr="008D7AA9">
        <w:rPr>
          <w:color w:val="000000"/>
          <w:sz w:val="24"/>
          <w:szCs w:val="24"/>
        </w:rPr>
        <w:t>А</w:t>
      </w:r>
      <w:r w:rsidR="00785F6D" w:rsidRPr="008D7AA9">
        <w:rPr>
          <w:color w:val="000000"/>
          <w:sz w:val="24"/>
          <w:szCs w:val="24"/>
        </w:rPr>
        <w:t>.</w:t>
      </w:r>
      <w:r w:rsidR="008B72E9" w:rsidRPr="008D7AA9">
        <w:rPr>
          <w:color w:val="000000"/>
          <w:sz w:val="24"/>
          <w:szCs w:val="24"/>
        </w:rPr>
        <w:t>В</w:t>
      </w:r>
      <w:r w:rsidR="00785F6D" w:rsidRPr="008D7AA9">
        <w:rPr>
          <w:color w:val="000000"/>
          <w:sz w:val="24"/>
          <w:szCs w:val="24"/>
        </w:rPr>
        <w:t>.</w:t>
      </w:r>
      <w:r w:rsidR="00785F6D">
        <w:rPr>
          <w:color w:val="000000"/>
          <w:sz w:val="24"/>
          <w:szCs w:val="24"/>
        </w:rPr>
        <w:t xml:space="preserve"> Шукан</w:t>
      </w:r>
    </w:p>
    <w:sectPr w:rsidR="00785F6D" w:rsidRPr="008B72E9">
      <w:pgSz w:w="11906" w:h="16838"/>
      <w:pgMar w:top="567" w:right="567" w:bottom="567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333138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117"/>
    <w:rsid w:val="0002442D"/>
    <w:rsid w:val="000402A5"/>
    <w:rsid w:val="000F1045"/>
    <w:rsid w:val="001422F5"/>
    <w:rsid w:val="001635C5"/>
    <w:rsid w:val="00246746"/>
    <w:rsid w:val="00266183"/>
    <w:rsid w:val="002A667E"/>
    <w:rsid w:val="002C4CCF"/>
    <w:rsid w:val="00307C73"/>
    <w:rsid w:val="003E44BC"/>
    <w:rsid w:val="003E78A9"/>
    <w:rsid w:val="00440699"/>
    <w:rsid w:val="004974E2"/>
    <w:rsid w:val="004A3770"/>
    <w:rsid w:val="00577C03"/>
    <w:rsid w:val="005C2A80"/>
    <w:rsid w:val="005E6E08"/>
    <w:rsid w:val="006047FC"/>
    <w:rsid w:val="00616EB1"/>
    <w:rsid w:val="006B61C2"/>
    <w:rsid w:val="00785F6D"/>
    <w:rsid w:val="00794656"/>
    <w:rsid w:val="007B2A9A"/>
    <w:rsid w:val="00804117"/>
    <w:rsid w:val="00840848"/>
    <w:rsid w:val="00866E13"/>
    <w:rsid w:val="008B72E9"/>
    <w:rsid w:val="008D7AA9"/>
    <w:rsid w:val="008E3CA2"/>
    <w:rsid w:val="008E6AD6"/>
    <w:rsid w:val="00967F0C"/>
    <w:rsid w:val="009E36D1"/>
    <w:rsid w:val="00A15F9B"/>
    <w:rsid w:val="00A762BB"/>
    <w:rsid w:val="00A77DCA"/>
    <w:rsid w:val="00AF187C"/>
    <w:rsid w:val="00AF366F"/>
    <w:rsid w:val="00BE14BB"/>
    <w:rsid w:val="00CB5527"/>
    <w:rsid w:val="00CC6378"/>
    <w:rsid w:val="00CF4BB8"/>
    <w:rsid w:val="00D1125F"/>
    <w:rsid w:val="00D40C32"/>
    <w:rsid w:val="00D653BE"/>
    <w:rsid w:val="00D822C2"/>
    <w:rsid w:val="00E13058"/>
    <w:rsid w:val="00E27B6A"/>
    <w:rsid w:val="00E30220"/>
    <w:rsid w:val="00EA2D52"/>
    <w:rsid w:val="00EB5DBC"/>
    <w:rsid w:val="00EB6528"/>
    <w:rsid w:val="00EE0DE2"/>
    <w:rsid w:val="00F25865"/>
    <w:rsid w:val="00F90100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 w:val="0"/>
      <w:iCs w:val="0"/>
      <w:caps w:val="0"/>
      <w:smallCaps w:val="0"/>
      <w:strike w:val="0"/>
      <w:dstrike w:val="0"/>
      <w:color w:val="333138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333138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1">
    <w:name w:val="WW8Num2z1"/>
    <w:rPr>
      <w:b/>
      <w:bCs/>
      <w:i w:val="0"/>
      <w:iCs w:val="0"/>
      <w:caps w:val="0"/>
      <w:smallCaps w:val="0"/>
      <w:strike w:val="0"/>
      <w:dstrike w:val="0"/>
      <w:color w:val="333138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z0">
    <w:name w:val="WW8Num3z0"/>
    <w:rPr>
      <w:rFonts w:hint="default"/>
      <w:b/>
      <w:bCs/>
      <w:i w:val="0"/>
      <w:iCs w:val="0"/>
      <w:caps w:val="0"/>
      <w:smallCaps w:val="0"/>
      <w:strike w:val="0"/>
      <w:dstrike w:val="0"/>
      <w:color w:val="333138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4z0">
    <w:name w:val="WW8Num4z0"/>
    <w:rPr>
      <w:rFonts w:hint="default"/>
      <w:b/>
      <w:bCs/>
      <w:i w:val="0"/>
      <w:iCs w:val="0"/>
      <w:caps w:val="0"/>
      <w:smallCaps w:val="0"/>
      <w:strike w:val="0"/>
      <w:dstrike w:val="0"/>
      <w:color w:val="333138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  <w:basedOn w:val="1"/>
  </w:style>
  <w:style w:type="character" w:styleId="a5">
    <w:name w:val="Emphasis"/>
    <w:qFormat/>
    <w:rPr>
      <w:i/>
      <w:iCs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6">
    <w:name w:val="Текст примечания Знак"/>
  </w:style>
  <w:style w:type="character" w:customStyle="1" w:styleId="a7">
    <w:name w:val="Тема примечания Знак"/>
    <w:rPr>
      <w:b/>
      <w:bCs/>
    </w:rPr>
  </w:style>
  <w:style w:type="character" w:styleId="a8">
    <w:name w:val="Hyperlink"/>
    <w:rPr>
      <w:color w:val="000080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</w:pPr>
  </w:style>
  <w:style w:type="paragraph" w:styleId="ae">
    <w:name w:val="Normal (Web)"/>
    <w:basedOn w:val="a"/>
    <w:pPr>
      <w:spacing w:before="280" w:after="280"/>
    </w:pPr>
    <w:rPr>
      <w:rFonts w:eastAsia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f">
    <w:name w:val="annotation subject"/>
    <w:basedOn w:val="13"/>
    <w:next w:val="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9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4846</CharactersWithSpaces>
  <SharedDoc>false</SharedDoc>
  <HLinks>
    <vt:vector size="6" baseType="variant"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mailto:1981@mail.ru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cp:lastModifiedBy>Тренер</cp:lastModifiedBy>
  <cp:revision>6</cp:revision>
  <cp:lastPrinted>2015-06-09T07:45:00Z</cp:lastPrinted>
  <dcterms:created xsi:type="dcterms:W3CDTF">2016-10-11T13:58:00Z</dcterms:created>
  <dcterms:modified xsi:type="dcterms:W3CDTF">2016-10-19T08:09:00Z</dcterms:modified>
</cp:coreProperties>
</file>